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BEAA" w14:textId="4223C73A" w:rsidR="00E40125" w:rsidRDefault="00E40125" w:rsidP="00C145A3">
      <w:pPr>
        <w:jc w:val="center"/>
        <w:rPr>
          <w:b/>
          <w:bCs/>
          <w:sz w:val="28"/>
        </w:rPr>
      </w:pPr>
      <w:bookmarkStart w:id="0" w:name="_GoBack"/>
      <w:bookmarkEnd w:id="0"/>
    </w:p>
    <w:p w14:paraId="719EDFA6" w14:textId="76F6CC80" w:rsidR="0035450A" w:rsidRDefault="0035450A" w:rsidP="00C145A3">
      <w:pPr>
        <w:jc w:val="center"/>
        <w:rPr>
          <w:b/>
          <w:bCs/>
          <w:sz w:val="28"/>
        </w:rPr>
      </w:pPr>
    </w:p>
    <w:p w14:paraId="75104B99" w14:textId="77777777" w:rsidR="0035450A" w:rsidRDefault="0035450A" w:rsidP="00C145A3">
      <w:pPr>
        <w:jc w:val="center"/>
        <w:rPr>
          <w:b/>
          <w:bCs/>
          <w:sz w:val="28"/>
        </w:rPr>
      </w:pPr>
    </w:p>
    <w:p w14:paraId="0534EB6D" w14:textId="65F13E1D" w:rsidR="00C145A3" w:rsidRPr="007E12DE" w:rsidRDefault="00C145A3" w:rsidP="00C145A3">
      <w:pPr>
        <w:jc w:val="center"/>
        <w:rPr>
          <w:b/>
          <w:bCs/>
          <w:sz w:val="28"/>
        </w:rPr>
      </w:pPr>
      <w:r w:rsidRPr="007E12DE">
        <w:rPr>
          <w:b/>
          <w:bCs/>
          <w:sz w:val="28"/>
        </w:rPr>
        <w:t xml:space="preserve">FORMULARZ </w:t>
      </w:r>
      <w:r w:rsidR="00387FE9" w:rsidRPr="007E12DE">
        <w:rPr>
          <w:b/>
          <w:bCs/>
          <w:sz w:val="28"/>
        </w:rPr>
        <w:t>ZGŁASZANIA UWAG</w:t>
      </w:r>
    </w:p>
    <w:p w14:paraId="5A387A94" w14:textId="2B88ECCC" w:rsidR="00C145A3" w:rsidRPr="007E12DE" w:rsidRDefault="00387FE9" w:rsidP="00C145A3">
      <w:pPr>
        <w:jc w:val="center"/>
        <w:rPr>
          <w:b/>
          <w:bCs/>
          <w:sz w:val="28"/>
        </w:rPr>
      </w:pPr>
      <w:r w:rsidRPr="007E12DE">
        <w:rPr>
          <w:b/>
          <w:bCs/>
          <w:sz w:val="28"/>
        </w:rPr>
        <w:t xml:space="preserve">DO </w:t>
      </w:r>
      <w:r w:rsidR="00C145A3" w:rsidRPr="007E12DE">
        <w:rPr>
          <w:b/>
          <w:bCs/>
          <w:sz w:val="28"/>
        </w:rPr>
        <w:t xml:space="preserve">PROJEKTU </w:t>
      </w:r>
      <w:r w:rsidR="00014FC1" w:rsidRPr="007E12DE">
        <w:rPr>
          <w:b/>
          <w:bCs/>
          <w:sz w:val="28"/>
        </w:rPr>
        <w:t>ZMIAN</w:t>
      </w:r>
      <w:r w:rsidR="00881454" w:rsidRPr="007E12DE">
        <w:rPr>
          <w:b/>
          <w:bCs/>
          <w:sz w:val="28"/>
        </w:rPr>
        <w:t xml:space="preserve"> </w:t>
      </w:r>
      <w:r w:rsidR="00C145A3" w:rsidRPr="007E12DE">
        <w:rPr>
          <w:b/>
          <w:bCs/>
          <w:sz w:val="28"/>
        </w:rPr>
        <w:t>DOKUMENTU</w:t>
      </w:r>
      <w:r w:rsidR="00881454" w:rsidRPr="007E12DE">
        <w:rPr>
          <w:b/>
          <w:bCs/>
          <w:sz w:val="28"/>
        </w:rPr>
        <w:t xml:space="preserve"> pn.</w:t>
      </w:r>
      <w:r w:rsidR="00C145A3" w:rsidRPr="007E12DE">
        <w:rPr>
          <w:b/>
          <w:bCs/>
          <w:sz w:val="28"/>
        </w:rPr>
        <w:t xml:space="preserve"> GDAŃSK 2030 PLUS STRATEGIA ROZWOJU MIASTA</w:t>
      </w:r>
    </w:p>
    <w:p w14:paraId="56589AB9" w14:textId="6B04B7FF" w:rsidR="00387FE9" w:rsidRPr="007E12DE" w:rsidRDefault="00387FE9" w:rsidP="009A1B11">
      <w:pPr>
        <w:spacing w:before="120" w:after="120"/>
        <w:ind w:firstLine="227"/>
        <w:jc w:val="center"/>
        <w:rPr>
          <w:b/>
          <w:color w:val="000000"/>
          <w:sz w:val="28"/>
          <w:u w:color="000000"/>
        </w:rPr>
      </w:pPr>
      <w:r w:rsidRPr="007E12DE">
        <w:rPr>
          <w:b/>
          <w:color w:val="000000"/>
          <w:sz w:val="28"/>
          <w:u w:color="000000"/>
        </w:rPr>
        <w:t xml:space="preserve">w ramach konsultacji społecznych </w:t>
      </w:r>
      <w:r w:rsidR="00511AE3" w:rsidRPr="007E12DE">
        <w:rPr>
          <w:b/>
          <w:color w:val="000000"/>
          <w:sz w:val="28"/>
          <w:u w:color="000000"/>
        </w:rPr>
        <w:t xml:space="preserve">odbywających się terminie </w:t>
      </w:r>
      <w:r w:rsidR="00055AB0" w:rsidRPr="007E12DE">
        <w:rPr>
          <w:b/>
          <w:color w:val="000000"/>
          <w:sz w:val="28"/>
          <w:u w:color="000000"/>
        </w:rPr>
        <w:t>2</w:t>
      </w:r>
      <w:r w:rsidR="00724DC0" w:rsidRPr="007E12DE">
        <w:rPr>
          <w:b/>
          <w:color w:val="000000"/>
          <w:sz w:val="28"/>
          <w:u w:color="000000"/>
        </w:rPr>
        <w:t>6</w:t>
      </w:r>
      <w:r w:rsidR="00D00C2B" w:rsidRPr="007E12DE">
        <w:rPr>
          <w:b/>
          <w:color w:val="000000"/>
          <w:sz w:val="28"/>
          <w:u w:color="000000"/>
        </w:rPr>
        <w:t xml:space="preserve"> </w:t>
      </w:r>
      <w:r w:rsidR="00B91F0F" w:rsidRPr="007E12DE">
        <w:rPr>
          <w:b/>
          <w:color w:val="000000"/>
          <w:sz w:val="28"/>
          <w:u w:color="000000"/>
        </w:rPr>
        <w:t>marca</w:t>
      </w:r>
      <w:r w:rsidR="00511AE3" w:rsidRPr="007E12DE">
        <w:rPr>
          <w:b/>
          <w:color w:val="000000"/>
          <w:sz w:val="28"/>
          <w:u w:color="000000"/>
        </w:rPr>
        <w:t xml:space="preserve"> do </w:t>
      </w:r>
      <w:r w:rsidR="00B91F0F" w:rsidRPr="007E12DE">
        <w:rPr>
          <w:b/>
          <w:color w:val="000000"/>
          <w:sz w:val="28"/>
          <w:u w:color="000000"/>
        </w:rPr>
        <w:t>2</w:t>
      </w:r>
      <w:r w:rsidR="00724DC0" w:rsidRPr="007E12DE">
        <w:rPr>
          <w:b/>
          <w:color w:val="000000"/>
          <w:sz w:val="28"/>
          <w:u w:color="000000"/>
        </w:rPr>
        <w:t>9</w:t>
      </w:r>
      <w:r w:rsidR="00B91F0F" w:rsidRPr="007E12DE">
        <w:rPr>
          <w:b/>
          <w:color w:val="000000"/>
          <w:sz w:val="28"/>
          <w:u w:color="000000"/>
        </w:rPr>
        <w:t xml:space="preserve"> kwietnia</w:t>
      </w:r>
      <w:r w:rsidR="00511AE3" w:rsidRPr="007E12DE">
        <w:rPr>
          <w:b/>
          <w:color w:val="000000"/>
          <w:sz w:val="28"/>
          <w:u w:color="000000"/>
        </w:rPr>
        <w:t xml:space="preserve"> 2022 roku</w:t>
      </w:r>
      <w:r w:rsidR="00F04D98" w:rsidRPr="007E12DE">
        <w:rPr>
          <w:b/>
          <w:color w:val="000000"/>
          <w:sz w:val="28"/>
          <w:u w:color="000000"/>
        </w:rPr>
        <w:t>,</w:t>
      </w:r>
      <w:r w:rsidR="00511AE3" w:rsidRPr="007E12DE">
        <w:rPr>
          <w:b/>
          <w:color w:val="000000"/>
          <w:sz w:val="28"/>
          <w:u w:color="000000"/>
        </w:rPr>
        <w:br/>
      </w:r>
      <w:r w:rsidRPr="007E12DE">
        <w:rPr>
          <w:b/>
          <w:color w:val="000000"/>
          <w:sz w:val="28"/>
          <w:u w:color="000000"/>
        </w:rPr>
        <w:t>prowadzonych na podstawie Uchwały Nr X</w:t>
      </w:r>
      <w:r w:rsidR="00AC26DC" w:rsidRPr="007E12DE">
        <w:rPr>
          <w:b/>
          <w:color w:val="000000"/>
          <w:sz w:val="28"/>
          <w:u w:color="000000"/>
        </w:rPr>
        <w:t>XXIX</w:t>
      </w:r>
      <w:r w:rsidRPr="007E12DE">
        <w:rPr>
          <w:b/>
          <w:color w:val="000000"/>
          <w:sz w:val="28"/>
          <w:u w:color="000000"/>
        </w:rPr>
        <w:t>/</w:t>
      </w:r>
      <w:r w:rsidR="00AC26DC" w:rsidRPr="007E12DE">
        <w:rPr>
          <w:b/>
          <w:color w:val="000000"/>
          <w:sz w:val="28"/>
          <w:u w:color="000000"/>
        </w:rPr>
        <w:t>1021</w:t>
      </w:r>
      <w:r w:rsidRPr="007E12DE">
        <w:rPr>
          <w:b/>
          <w:color w:val="000000"/>
          <w:sz w:val="28"/>
          <w:u w:color="000000"/>
        </w:rPr>
        <w:t>/2</w:t>
      </w:r>
      <w:r w:rsidR="00AC26DC" w:rsidRPr="007E12DE">
        <w:rPr>
          <w:b/>
          <w:color w:val="000000"/>
          <w:sz w:val="28"/>
          <w:u w:color="000000"/>
        </w:rPr>
        <w:t>1</w:t>
      </w:r>
      <w:r w:rsidRPr="007E12DE">
        <w:rPr>
          <w:b/>
          <w:color w:val="000000"/>
          <w:sz w:val="28"/>
          <w:u w:color="000000"/>
        </w:rPr>
        <w:t xml:space="preserve"> Rady Miasta Gdańska z dnia </w:t>
      </w:r>
      <w:r w:rsidR="00AC26DC" w:rsidRPr="007E12DE">
        <w:rPr>
          <w:b/>
          <w:color w:val="000000"/>
          <w:sz w:val="28"/>
          <w:u w:color="000000"/>
        </w:rPr>
        <w:t>30</w:t>
      </w:r>
      <w:r w:rsidRPr="007E12DE">
        <w:rPr>
          <w:b/>
          <w:color w:val="000000"/>
          <w:sz w:val="28"/>
          <w:u w:color="000000"/>
        </w:rPr>
        <w:t xml:space="preserve"> </w:t>
      </w:r>
      <w:r w:rsidR="00AC26DC" w:rsidRPr="007E12DE">
        <w:rPr>
          <w:b/>
          <w:color w:val="000000"/>
          <w:sz w:val="28"/>
          <w:u w:color="000000"/>
        </w:rPr>
        <w:t>września</w:t>
      </w:r>
      <w:r w:rsidRPr="007E12DE">
        <w:rPr>
          <w:b/>
          <w:color w:val="000000"/>
          <w:sz w:val="28"/>
          <w:u w:color="000000"/>
        </w:rPr>
        <w:t xml:space="preserve"> 202</w:t>
      </w:r>
      <w:r w:rsidR="00AC26DC" w:rsidRPr="007E12DE">
        <w:rPr>
          <w:b/>
          <w:color w:val="000000"/>
          <w:sz w:val="28"/>
          <w:u w:color="000000"/>
        </w:rPr>
        <w:t>1</w:t>
      </w:r>
      <w:r w:rsidRPr="007E12DE">
        <w:rPr>
          <w:b/>
          <w:color w:val="000000"/>
          <w:sz w:val="28"/>
          <w:u w:color="000000"/>
        </w:rPr>
        <w:t xml:space="preserve"> roku oraz na podstawie art. 6 ust. 3</w:t>
      </w:r>
      <w:r w:rsidR="004543D8" w:rsidRPr="007E12DE">
        <w:rPr>
          <w:b/>
          <w:color w:val="000000"/>
          <w:sz w:val="28"/>
          <w:u w:color="000000"/>
        </w:rPr>
        <w:t>-6</w:t>
      </w:r>
      <w:r w:rsidRPr="007E12DE">
        <w:rPr>
          <w:b/>
          <w:color w:val="000000"/>
          <w:sz w:val="28"/>
          <w:u w:color="000000"/>
        </w:rPr>
        <w:t xml:space="preserve"> ustawy z dnia 6 grudnia 2006 r. o zasadach prowadzenia polityki rozwoju (Dz. U. z 2021 r. poz. 1057)</w:t>
      </w:r>
    </w:p>
    <w:p w14:paraId="6AF6D1FE" w14:textId="66AF2531" w:rsidR="00EC1E8F" w:rsidRPr="007E12DE" w:rsidRDefault="00C145A3" w:rsidP="00511AE3">
      <w:pPr>
        <w:spacing w:before="120" w:after="120"/>
        <w:rPr>
          <w:color w:val="000000"/>
          <w:szCs w:val="20"/>
          <w:lang w:bidi="ar-SA"/>
        </w:rPr>
      </w:pPr>
      <w:r w:rsidRPr="007E12DE">
        <w:rPr>
          <w:color w:val="000000"/>
          <w:szCs w:val="20"/>
          <w:lang w:bidi="ar-SA"/>
        </w:rPr>
        <w:t xml:space="preserve">Wypełniony </w:t>
      </w:r>
      <w:r w:rsidR="009468E7" w:rsidRPr="007E12DE">
        <w:rPr>
          <w:color w:val="000000"/>
          <w:szCs w:val="20"/>
          <w:lang w:bidi="ar-SA"/>
        </w:rPr>
        <w:t>f</w:t>
      </w:r>
      <w:r w:rsidRPr="007E12DE">
        <w:rPr>
          <w:color w:val="000000"/>
          <w:szCs w:val="20"/>
          <w:lang w:bidi="ar-SA"/>
        </w:rPr>
        <w:t xml:space="preserve">ormularz </w:t>
      </w:r>
      <w:r w:rsidR="009468E7" w:rsidRPr="007E12DE">
        <w:rPr>
          <w:color w:val="000000"/>
          <w:szCs w:val="20"/>
          <w:lang w:bidi="ar-SA"/>
        </w:rPr>
        <w:t>zgłaszania uwag</w:t>
      </w:r>
      <w:r w:rsidRPr="007E12DE">
        <w:rPr>
          <w:color w:val="000000"/>
          <w:szCs w:val="20"/>
          <w:lang w:bidi="ar-SA"/>
        </w:rPr>
        <w:t xml:space="preserve"> zawierający uwagi do projektu </w:t>
      </w:r>
      <w:r w:rsidR="004663FA" w:rsidRPr="007E12DE">
        <w:rPr>
          <w:color w:val="000000"/>
          <w:szCs w:val="20"/>
          <w:lang w:bidi="ar-SA"/>
        </w:rPr>
        <w:t>zmian</w:t>
      </w:r>
      <w:r w:rsidR="00881454" w:rsidRPr="007E12DE">
        <w:rPr>
          <w:color w:val="000000"/>
          <w:szCs w:val="20"/>
          <w:lang w:bidi="ar-SA"/>
        </w:rPr>
        <w:t xml:space="preserve"> </w:t>
      </w:r>
      <w:r w:rsidRPr="007E12DE">
        <w:rPr>
          <w:color w:val="000000"/>
          <w:szCs w:val="20"/>
          <w:lang w:bidi="ar-SA"/>
        </w:rPr>
        <w:t>Strategi</w:t>
      </w:r>
      <w:r w:rsidR="00EC1E8F" w:rsidRPr="007E12DE">
        <w:rPr>
          <w:color w:val="000000"/>
          <w:szCs w:val="20"/>
          <w:lang w:bidi="ar-SA"/>
        </w:rPr>
        <w:t>i</w:t>
      </w:r>
      <w:r w:rsidRPr="007E12DE">
        <w:rPr>
          <w:color w:val="000000"/>
          <w:szCs w:val="20"/>
          <w:lang w:bidi="ar-SA"/>
        </w:rPr>
        <w:t xml:space="preserve"> </w:t>
      </w:r>
      <w:r w:rsidR="001973AC" w:rsidRPr="007E12DE">
        <w:rPr>
          <w:color w:val="000000"/>
          <w:szCs w:val="20"/>
          <w:lang w:bidi="ar-SA"/>
        </w:rPr>
        <w:t>można</w:t>
      </w:r>
      <w:r w:rsidR="00EC1E8F" w:rsidRPr="007E12DE">
        <w:rPr>
          <w:color w:val="000000"/>
          <w:szCs w:val="20"/>
          <w:lang w:bidi="ar-SA"/>
        </w:rPr>
        <w:t xml:space="preserve"> przekazać </w:t>
      </w:r>
      <w:r w:rsidR="00EC1E8F" w:rsidRPr="007E12DE">
        <w:rPr>
          <w:color w:val="000000"/>
          <w:szCs w:val="20"/>
          <w:u w:val="single"/>
          <w:lang w:bidi="ar-SA"/>
        </w:rPr>
        <w:t>poprzez jeden z poniższych sposobów</w:t>
      </w:r>
      <w:r w:rsidR="00EC1E8F" w:rsidRPr="007E12DE">
        <w:rPr>
          <w:color w:val="000000"/>
          <w:szCs w:val="20"/>
          <w:lang w:bidi="ar-SA"/>
        </w:rPr>
        <w:t>:</w:t>
      </w:r>
    </w:p>
    <w:p w14:paraId="6F66DD35" w14:textId="63C8FE55" w:rsidR="009C3A2C" w:rsidRPr="007E12DE" w:rsidRDefault="001973AC" w:rsidP="003A290B">
      <w:pPr>
        <w:pStyle w:val="Akapitzlist"/>
        <w:numPr>
          <w:ilvl w:val="0"/>
          <w:numId w:val="24"/>
        </w:numPr>
        <w:spacing w:before="120" w:after="120"/>
        <w:rPr>
          <w:color w:val="000000"/>
          <w:szCs w:val="20"/>
          <w:lang w:bidi="ar-SA"/>
        </w:rPr>
      </w:pPr>
      <w:r w:rsidRPr="007E12DE">
        <w:rPr>
          <w:color w:val="000000"/>
          <w:szCs w:val="20"/>
          <w:lang w:bidi="ar-SA"/>
        </w:rPr>
        <w:t>W</w:t>
      </w:r>
      <w:r w:rsidR="009C3A2C" w:rsidRPr="007E12DE">
        <w:rPr>
          <w:color w:val="000000"/>
          <w:szCs w:val="20"/>
          <w:lang w:bidi="ar-SA"/>
        </w:rPr>
        <w:t xml:space="preserve"> formacie edytowalnych </w:t>
      </w:r>
      <w:bookmarkStart w:id="1" w:name="_Hlk94094096"/>
      <w:r w:rsidR="009C3A2C" w:rsidRPr="007E12DE">
        <w:rPr>
          <w:color w:val="000000"/>
          <w:szCs w:val="20"/>
          <w:lang w:bidi="ar-SA"/>
        </w:rPr>
        <w:t xml:space="preserve">plików tekstowych DOC/DOCX przesłać pocztą elektroniczną na adres: </w:t>
      </w:r>
      <w:hyperlink r:id="rId11" w:history="1">
        <w:r w:rsidR="009C3A2C" w:rsidRPr="007E12DE">
          <w:rPr>
            <w:color w:val="000000"/>
            <w:szCs w:val="20"/>
            <w:lang w:bidi="ar-SA"/>
          </w:rPr>
          <w:t>strategia@gdansk.gda.pl</w:t>
        </w:r>
      </w:hyperlink>
      <w:r w:rsidR="009C3A2C" w:rsidRPr="007E12DE">
        <w:rPr>
          <w:color w:val="000000"/>
          <w:szCs w:val="20"/>
          <w:lang w:bidi="ar-SA"/>
        </w:rPr>
        <w:t xml:space="preserve"> wpisując w tytule wiadomości e-mail</w:t>
      </w:r>
      <w:bookmarkEnd w:id="1"/>
      <w:r w:rsidR="009C3A2C" w:rsidRPr="007E12DE">
        <w:rPr>
          <w:color w:val="000000"/>
          <w:szCs w:val="20"/>
          <w:lang w:bidi="ar-SA"/>
        </w:rPr>
        <w:t>: „Konsultacje społeczne Strategii Gdańsk 2030 Plus”</w:t>
      </w:r>
      <w:r w:rsidRPr="007E12DE">
        <w:rPr>
          <w:color w:val="000000"/>
          <w:szCs w:val="20"/>
          <w:lang w:bidi="ar-SA"/>
        </w:rPr>
        <w:t>.</w:t>
      </w:r>
    </w:p>
    <w:p w14:paraId="592A7885" w14:textId="2B2F13BB" w:rsidR="003A290B" w:rsidRPr="007E12DE" w:rsidRDefault="001973AC" w:rsidP="003A290B">
      <w:pPr>
        <w:pStyle w:val="Akapitzlist"/>
        <w:numPr>
          <w:ilvl w:val="0"/>
          <w:numId w:val="24"/>
        </w:numPr>
        <w:spacing w:before="120" w:after="120"/>
        <w:rPr>
          <w:color w:val="000000"/>
          <w:szCs w:val="20"/>
          <w:lang w:bidi="ar-SA"/>
        </w:rPr>
      </w:pPr>
      <w:bookmarkStart w:id="2" w:name="_Hlk94094118"/>
      <w:r w:rsidRPr="007E12DE">
        <w:rPr>
          <w:color w:val="000000"/>
          <w:szCs w:val="20"/>
          <w:lang w:bidi="ar-SA"/>
        </w:rPr>
        <w:t>W</w:t>
      </w:r>
      <w:r w:rsidR="009C3A2C" w:rsidRPr="007E12DE">
        <w:rPr>
          <w:color w:val="000000"/>
          <w:szCs w:val="20"/>
          <w:lang w:bidi="ar-SA"/>
        </w:rPr>
        <w:t xml:space="preserve">ersję papierową formularza złożyć w siedzibie jednego z </w:t>
      </w:r>
      <w:r w:rsidR="00C66A7E" w:rsidRPr="007E12DE">
        <w:rPr>
          <w:color w:val="000000"/>
          <w:szCs w:val="20"/>
          <w:lang w:bidi="ar-SA"/>
        </w:rPr>
        <w:t>trzech</w:t>
      </w:r>
      <w:r w:rsidR="009C3A2C" w:rsidRPr="007E12DE">
        <w:rPr>
          <w:color w:val="000000"/>
          <w:szCs w:val="20"/>
          <w:lang w:bidi="ar-SA"/>
        </w:rPr>
        <w:t xml:space="preserve"> Zespołów </w:t>
      </w:r>
      <w:bookmarkEnd w:id="2"/>
      <w:r w:rsidR="009C3A2C" w:rsidRPr="007E12DE">
        <w:rPr>
          <w:color w:val="000000"/>
          <w:szCs w:val="20"/>
          <w:lang w:bidi="ar-SA"/>
        </w:rPr>
        <w:t xml:space="preserve">Obsługi Mieszkańców Urzędu Miejskiego </w:t>
      </w:r>
      <w:r w:rsidR="003A290B" w:rsidRPr="007E12DE">
        <w:rPr>
          <w:color w:val="000000"/>
          <w:szCs w:val="20"/>
          <w:lang w:bidi="ar-SA"/>
        </w:rPr>
        <w:t>w Gdańsku: ZOM nr 1 przy ul. Partyzantów 74 (</w:t>
      </w:r>
      <w:proofErr w:type="spellStart"/>
      <w:r w:rsidR="00DC2673" w:rsidRPr="007E12DE">
        <w:rPr>
          <w:color w:val="000000"/>
          <w:szCs w:val="20"/>
          <w:lang w:bidi="ar-SA"/>
        </w:rPr>
        <w:t>wrzutnia</w:t>
      </w:r>
      <w:proofErr w:type="spellEnd"/>
      <w:r w:rsidR="00DC2673" w:rsidRPr="007E12DE">
        <w:rPr>
          <w:color w:val="000000"/>
          <w:szCs w:val="20"/>
          <w:lang w:bidi="ar-SA"/>
        </w:rPr>
        <w:t xml:space="preserve"> na korespondencję lub pok. nr 210</w:t>
      </w:r>
      <w:r w:rsidR="003A290B" w:rsidRPr="007E12DE">
        <w:rPr>
          <w:color w:val="000000"/>
          <w:szCs w:val="20"/>
          <w:lang w:bidi="ar-SA"/>
        </w:rPr>
        <w:t>), ZOM nr 3 przy ul. Nowe Ogrody 8/12 (</w:t>
      </w:r>
      <w:proofErr w:type="spellStart"/>
      <w:r w:rsidR="00DC2673" w:rsidRPr="007E12DE">
        <w:rPr>
          <w:color w:val="000000"/>
          <w:szCs w:val="20"/>
          <w:lang w:bidi="ar-SA"/>
        </w:rPr>
        <w:t>wrzutnia</w:t>
      </w:r>
      <w:proofErr w:type="spellEnd"/>
      <w:r w:rsidR="00DC2673" w:rsidRPr="007E12DE">
        <w:rPr>
          <w:color w:val="000000"/>
          <w:szCs w:val="20"/>
          <w:lang w:bidi="ar-SA"/>
        </w:rPr>
        <w:t xml:space="preserve"> na korespondencję lub pok. nr 40</w:t>
      </w:r>
      <w:r w:rsidR="003A290B" w:rsidRPr="007E12DE">
        <w:rPr>
          <w:color w:val="000000"/>
          <w:szCs w:val="20"/>
          <w:lang w:bidi="ar-SA"/>
        </w:rPr>
        <w:t>), ZOM nr 4 przy ul. Wilanowskiej 2 (</w:t>
      </w:r>
      <w:proofErr w:type="spellStart"/>
      <w:r w:rsidR="00DC2673" w:rsidRPr="007E12DE">
        <w:rPr>
          <w:color w:val="000000"/>
          <w:szCs w:val="20"/>
          <w:lang w:bidi="ar-SA"/>
        </w:rPr>
        <w:t>wrzutnia</w:t>
      </w:r>
      <w:proofErr w:type="spellEnd"/>
      <w:r w:rsidR="00DC2673" w:rsidRPr="007E12DE">
        <w:rPr>
          <w:color w:val="000000"/>
          <w:szCs w:val="20"/>
          <w:lang w:bidi="ar-SA"/>
        </w:rPr>
        <w:t xml:space="preserve"> na korespondencję lub punkt informacji</w:t>
      </w:r>
      <w:r w:rsidR="003A290B" w:rsidRPr="007E12DE">
        <w:rPr>
          <w:color w:val="000000"/>
          <w:szCs w:val="20"/>
          <w:lang w:bidi="ar-SA"/>
        </w:rPr>
        <w:t>) w dniach i godzinach funkcjonowania Urzędu, tj.: poniedziałek 8:00-16:00, wtorek 8:00-16:00, środa 8:00-17:00, czwartek 8:00-16:00, piątek 8:00-15:00</w:t>
      </w:r>
      <w:r w:rsidRPr="007E12DE">
        <w:rPr>
          <w:color w:val="000000"/>
          <w:szCs w:val="20"/>
          <w:lang w:bidi="ar-SA"/>
        </w:rPr>
        <w:t xml:space="preserve">; </w:t>
      </w:r>
      <w:r w:rsidR="00153DE0" w:rsidRPr="007E12DE">
        <w:rPr>
          <w:color w:val="000000"/>
          <w:szCs w:val="20"/>
          <w:lang w:bidi="ar-SA"/>
        </w:rPr>
        <w:t>(</w:t>
      </w:r>
      <w:r w:rsidR="003A290B" w:rsidRPr="007E12DE">
        <w:rPr>
          <w:color w:val="000000"/>
          <w:szCs w:val="20"/>
          <w:lang w:bidi="ar-SA"/>
        </w:rPr>
        <w:t>o terminowym dostarczeniu przesyłki decyduje data złożenia</w:t>
      </w:r>
      <w:r w:rsidR="00F04D98" w:rsidRPr="007E12DE">
        <w:rPr>
          <w:color w:val="000000"/>
          <w:szCs w:val="20"/>
          <w:lang w:bidi="ar-SA"/>
        </w:rPr>
        <w:t xml:space="preserve"> formularza</w:t>
      </w:r>
      <w:r w:rsidR="003A290B" w:rsidRPr="007E12DE">
        <w:rPr>
          <w:color w:val="000000"/>
          <w:szCs w:val="20"/>
          <w:lang w:bidi="ar-SA"/>
        </w:rPr>
        <w:t xml:space="preserve"> tj. do dnia </w:t>
      </w:r>
      <w:r w:rsidR="00AD64D4" w:rsidRPr="007E12DE">
        <w:rPr>
          <w:color w:val="000000"/>
          <w:szCs w:val="20"/>
          <w:lang w:bidi="ar-SA"/>
        </w:rPr>
        <w:t>2</w:t>
      </w:r>
      <w:r w:rsidR="002D00D1">
        <w:rPr>
          <w:color w:val="000000"/>
          <w:szCs w:val="20"/>
          <w:lang w:bidi="ar-SA"/>
        </w:rPr>
        <w:t>9</w:t>
      </w:r>
      <w:r w:rsidR="00AD64D4" w:rsidRPr="007E12DE">
        <w:rPr>
          <w:color w:val="000000"/>
          <w:szCs w:val="20"/>
          <w:lang w:bidi="ar-SA"/>
        </w:rPr>
        <w:t xml:space="preserve"> kwietnia</w:t>
      </w:r>
      <w:r w:rsidR="003A290B" w:rsidRPr="007E12DE">
        <w:rPr>
          <w:color w:val="000000"/>
          <w:szCs w:val="20"/>
          <w:lang w:bidi="ar-SA"/>
        </w:rPr>
        <w:t xml:space="preserve"> 2022 r</w:t>
      </w:r>
      <w:r w:rsidRPr="007E12DE">
        <w:rPr>
          <w:color w:val="000000"/>
          <w:szCs w:val="20"/>
          <w:lang w:bidi="ar-SA"/>
        </w:rPr>
        <w:t>.</w:t>
      </w:r>
      <w:r w:rsidR="00153DE0" w:rsidRPr="007E12DE">
        <w:rPr>
          <w:color w:val="000000"/>
          <w:szCs w:val="20"/>
          <w:lang w:bidi="ar-SA"/>
        </w:rPr>
        <w:t>)</w:t>
      </w:r>
      <w:r w:rsidR="003E3E4F">
        <w:rPr>
          <w:color w:val="000000"/>
          <w:szCs w:val="20"/>
          <w:lang w:bidi="ar-SA"/>
        </w:rPr>
        <w:t>.</w:t>
      </w:r>
    </w:p>
    <w:p w14:paraId="6FD41FCE" w14:textId="5D6E4A61" w:rsidR="009468E7" w:rsidRPr="007E12DE" w:rsidRDefault="00E05C6E" w:rsidP="003A290B">
      <w:pPr>
        <w:pStyle w:val="Akapitzlist"/>
        <w:numPr>
          <w:ilvl w:val="0"/>
          <w:numId w:val="24"/>
        </w:numPr>
        <w:spacing w:before="120" w:after="120"/>
        <w:rPr>
          <w:color w:val="000000"/>
          <w:szCs w:val="20"/>
          <w:lang w:bidi="ar-SA"/>
        </w:rPr>
      </w:pPr>
      <w:bookmarkStart w:id="3" w:name="_Hlk98318235"/>
      <w:r w:rsidRPr="007E12DE">
        <w:rPr>
          <w:color w:val="000000" w:themeColor="text1"/>
          <w:szCs w:val="20"/>
          <w:lang w:bidi="ar-SA"/>
        </w:rPr>
        <w:t>P</w:t>
      </w:r>
      <w:r w:rsidR="009C3A2C" w:rsidRPr="007E12DE">
        <w:rPr>
          <w:color w:val="000000" w:themeColor="text1"/>
          <w:szCs w:val="20"/>
          <w:lang w:bidi="ar-SA"/>
        </w:rPr>
        <w:t xml:space="preserve">rzesłać wersję papierową </w:t>
      </w:r>
      <w:r w:rsidR="009C3A2C" w:rsidRPr="007E12DE">
        <w:rPr>
          <w:szCs w:val="20"/>
        </w:rPr>
        <w:t xml:space="preserve">formularza przesyłką pocztową </w:t>
      </w:r>
      <w:r w:rsidR="009C3A2C" w:rsidRPr="007E12DE">
        <w:rPr>
          <w:color w:val="000000" w:themeColor="text1"/>
          <w:szCs w:val="20"/>
          <w:lang w:bidi="ar-SA"/>
        </w:rPr>
        <w:t xml:space="preserve">(z dopiskiem na kopercie: „Konsultacje społeczne Strategii Gdańsk 2030 Plus”) </w:t>
      </w:r>
      <w:r w:rsidR="003A290B" w:rsidRPr="007E12DE">
        <w:rPr>
          <w:color w:val="000000" w:themeColor="text1"/>
          <w:szCs w:val="20"/>
          <w:lang w:bidi="ar-SA"/>
        </w:rPr>
        <w:t>na adres</w:t>
      </w:r>
      <w:r w:rsidR="004969C3" w:rsidRPr="007E12DE">
        <w:rPr>
          <w:color w:val="000000" w:themeColor="text1"/>
          <w:szCs w:val="20"/>
          <w:lang w:bidi="ar-SA"/>
        </w:rPr>
        <w:t>:</w:t>
      </w:r>
      <w:r w:rsidR="003A290B" w:rsidRPr="007E12DE">
        <w:rPr>
          <w:color w:val="000000" w:themeColor="text1"/>
          <w:szCs w:val="20"/>
          <w:lang w:bidi="ar-SA"/>
        </w:rPr>
        <w:t xml:space="preserve"> Urz</w:t>
      </w:r>
      <w:r w:rsidR="004969C3" w:rsidRPr="007E12DE">
        <w:rPr>
          <w:color w:val="000000" w:themeColor="text1"/>
          <w:szCs w:val="20"/>
          <w:lang w:bidi="ar-SA"/>
        </w:rPr>
        <w:t>ąd Miejski</w:t>
      </w:r>
      <w:r w:rsidR="003A290B" w:rsidRPr="007E12DE">
        <w:rPr>
          <w:color w:val="000000" w:themeColor="text1"/>
          <w:szCs w:val="20"/>
          <w:lang w:bidi="ar-SA"/>
        </w:rPr>
        <w:t xml:space="preserve"> w Gdańsku</w:t>
      </w:r>
      <w:r w:rsidR="004969C3" w:rsidRPr="007E12DE">
        <w:rPr>
          <w:color w:val="000000" w:themeColor="text1"/>
          <w:szCs w:val="20"/>
          <w:lang w:bidi="ar-SA"/>
        </w:rPr>
        <w:t>, Wydział Polityki Gospodarczej,</w:t>
      </w:r>
      <w:r w:rsidR="003A290B" w:rsidRPr="007E12DE">
        <w:rPr>
          <w:color w:val="000000" w:themeColor="text1"/>
          <w:szCs w:val="20"/>
          <w:lang w:bidi="ar-SA"/>
        </w:rPr>
        <w:t xml:space="preserve"> ul. Nowe Ogrody 8/12, 80-803 Gdańsk </w:t>
      </w:r>
      <w:bookmarkEnd w:id="3"/>
      <w:r w:rsidR="003A290B" w:rsidRPr="007E12DE">
        <w:rPr>
          <w:color w:val="000000" w:themeColor="text1"/>
          <w:szCs w:val="20"/>
          <w:lang w:bidi="ar-SA"/>
        </w:rPr>
        <w:t xml:space="preserve">(o terminowym dostarczeniu przesyłki decyduje data nadania, tj. do dnia </w:t>
      </w:r>
      <w:r w:rsidR="00AD64D4" w:rsidRPr="007E12DE">
        <w:rPr>
          <w:color w:val="000000" w:themeColor="text1"/>
          <w:szCs w:val="20"/>
          <w:lang w:bidi="ar-SA"/>
        </w:rPr>
        <w:t>2</w:t>
      </w:r>
      <w:r w:rsidR="002D00D1">
        <w:rPr>
          <w:color w:val="000000" w:themeColor="text1"/>
          <w:szCs w:val="20"/>
          <w:lang w:bidi="ar-SA"/>
        </w:rPr>
        <w:t>9</w:t>
      </w:r>
      <w:r w:rsidR="00AD64D4" w:rsidRPr="007E12DE">
        <w:rPr>
          <w:color w:val="000000" w:themeColor="text1"/>
          <w:szCs w:val="20"/>
          <w:lang w:bidi="ar-SA"/>
        </w:rPr>
        <w:t xml:space="preserve"> kwietnia</w:t>
      </w:r>
      <w:r w:rsidR="003A290B" w:rsidRPr="007E12DE">
        <w:rPr>
          <w:color w:val="000000" w:themeColor="text1"/>
          <w:szCs w:val="20"/>
          <w:lang w:bidi="ar-SA"/>
        </w:rPr>
        <w:t xml:space="preserve"> 2022 r.). </w:t>
      </w:r>
    </w:p>
    <w:p w14:paraId="223C926B" w14:textId="77777777" w:rsidR="00C145A3" w:rsidRPr="007E12DE" w:rsidRDefault="00C145A3" w:rsidP="00C145A3">
      <w:pPr>
        <w:rPr>
          <w:szCs w:val="22"/>
        </w:rPr>
      </w:pPr>
    </w:p>
    <w:p w14:paraId="547D2725" w14:textId="77777777" w:rsidR="00233E4E" w:rsidRDefault="00233E4E">
      <w:pPr>
        <w:jc w:val="left"/>
        <w:rPr>
          <w:b/>
          <w:szCs w:val="22"/>
        </w:rPr>
      </w:pPr>
    </w:p>
    <w:p w14:paraId="36ADFD68" w14:textId="77777777" w:rsidR="00AF18A5" w:rsidRPr="00AF18A5" w:rsidRDefault="00AF18A5" w:rsidP="00AF18A5">
      <w:pPr>
        <w:rPr>
          <w:szCs w:val="22"/>
        </w:rPr>
      </w:pPr>
    </w:p>
    <w:p w14:paraId="7C29BE57" w14:textId="77777777" w:rsidR="00AF18A5" w:rsidRDefault="00AF18A5" w:rsidP="00AF18A5">
      <w:pPr>
        <w:rPr>
          <w:b/>
          <w:szCs w:val="22"/>
        </w:rPr>
      </w:pPr>
    </w:p>
    <w:p w14:paraId="4B42B1ED" w14:textId="7AA7385A" w:rsidR="00AF18A5" w:rsidRPr="00AF18A5" w:rsidRDefault="00AF18A5" w:rsidP="00AF18A5">
      <w:pPr>
        <w:rPr>
          <w:szCs w:val="22"/>
        </w:rPr>
        <w:sectPr w:rsidR="00AF18A5" w:rsidRPr="00AF18A5" w:rsidSect="00C145A3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021" w:right="1418" w:bottom="1021" w:left="992" w:header="709" w:footer="709" w:gutter="0"/>
          <w:pgNumType w:start="1"/>
          <w:cols w:space="708"/>
          <w:docGrid w:linePitch="360"/>
        </w:sectPr>
      </w:pPr>
    </w:p>
    <w:p w14:paraId="7D66EF36" w14:textId="77777777" w:rsidR="00E40125" w:rsidRDefault="00E40125" w:rsidP="00C145A3">
      <w:pPr>
        <w:rPr>
          <w:b/>
          <w:szCs w:val="22"/>
        </w:rPr>
      </w:pPr>
    </w:p>
    <w:p w14:paraId="57D4F400" w14:textId="77777777" w:rsidR="00E40125" w:rsidRDefault="00E40125" w:rsidP="00C145A3">
      <w:pPr>
        <w:rPr>
          <w:b/>
          <w:szCs w:val="22"/>
        </w:rPr>
      </w:pPr>
    </w:p>
    <w:p w14:paraId="10DB78FD" w14:textId="77777777" w:rsidR="00E40125" w:rsidRDefault="00E40125" w:rsidP="00C145A3">
      <w:pPr>
        <w:rPr>
          <w:b/>
          <w:szCs w:val="22"/>
        </w:rPr>
      </w:pPr>
    </w:p>
    <w:p w14:paraId="08C9CDEB" w14:textId="1FA17A3F" w:rsidR="00C145A3" w:rsidRPr="007E12DE" w:rsidRDefault="00C145A3" w:rsidP="00C145A3">
      <w:pPr>
        <w:rPr>
          <w:b/>
          <w:szCs w:val="22"/>
        </w:rPr>
      </w:pPr>
      <w:r w:rsidRPr="007E12DE">
        <w:rPr>
          <w:b/>
          <w:szCs w:val="22"/>
        </w:rPr>
        <w:t xml:space="preserve">Część I. Obowiązkowe dane zgłaszającego </w:t>
      </w:r>
    </w:p>
    <w:p w14:paraId="40ED68F1" w14:textId="77777777" w:rsidR="00C145A3" w:rsidRPr="007E12DE" w:rsidRDefault="00C145A3" w:rsidP="00C145A3">
      <w:pPr>
        <w:rPr>
          <w:szCs w:val="22"/>
        </w:rPr>
      </w:pPr>
    </w:p>
    <w:bookmarkStart w:id="4" w:name="Wybór1"/>
    <w:p w14:paraId="76EC2B95" w14:textId="06B31515" w:rsidR="00C145A3" w:rsidRPr="007E12DE" w:rsidRDefault="00C145A3" w:rsidP="00C145A3">
      <w:pPr>
        <w:rPr>
          <w:szCs w:val="22"/>
        </w:rPr>
      </w:pPr>
      <w:r w:rsidRPr="007E12DE">
        <w:rPr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12DE">
        <w:rPr>
          <w:szCs w:val="22"/>
        </w:rPr>
        <w:instrText xml:space="preserve"> FORMCHECKBOX </w:instrText>
      </w:r>
      <w:r w:rsidR="0029353A">
        <w:rPr>
          <w:szCs w:val="22"/>
        </w:rPr>
      </w:r>
      <w:r w:rsidR="0029353A">
        <w:rPr>
          <w:szCs w:val="22"/>
        </w:rPr>
        <w:fldChar w:fldCharType="separate"/>
      </w:r>
      <w:r w:rsidRPr="007E12DE">
        <w:rPr>
          <w:szCs w:val="22"/>
        </w:rPr>
        <w:fldChar w:fldCharType="end"/>
      </w:r>
      <w:bookmarkEnd w:id="4"/>
      <w:r w:rsidRPr="007E12DE">
        <w:rPr>
          <w:szCs w:val="22"/>
        </w:rPr>
        <w:t xml:space="preserve"> </w:t>
      </w:r>
      <w:r w:rsidRPr="007E12DE">
        <w:rPr>
          <w:b/>
          <w:szCs w:val="22"/>
        </w:rPr>
        <w:t>OSOBA FIZYCZNA</w:t>
      </w:r>
      <w:r w:rsidRPr="007E12DE">
        <w:rPr>
          <w:b/>
          <w:szCs w:val="22"/>
        </w:rPr>
        <w:tab/>
      </w:r>
    </w:p>
    <w:p w14:paraId="444190EE" w14:textId="42C28B7B" w:rsidR="00387FE9" w:rsidRPr="007E12DE" w:rsidRDefault="00387FE9" w:rsidP="001E1DF3">
      <w:pPr>
        <w:spacing w:before="120" w:after="120"/>
        <w:jc w:val="left"/>
        <w:rPr>
          <w:color w:val="000000" w:themeColor="text1"/>
          <w:sz w:val="20"/>
          <w:szCs w:val="20"/>
          <w:highlight w:val="yellow"/>
        </w:rPr>
      </w:pPr>
      <w:r w:rsidRPr="007E12DE">
        <w:rPr>
          <w:color w:val="000000" w:themeColor="text1"/>
          <w:sz w:val="20"/>
          <w:szCs w:val="20"/>
        </w:rPr>
        <w:t xml:space="preserve">[ </w:t>
      </w:r>
      <w:r w:rsidR="001E1DF3" w:rsidRPr="007E12DE">
        <w:rPr>
          <w:color w:val="000000" w:themeColor="text1"/>
          <w:sz w:val="20"/>
          <w:szCs w:val="20"/>
        </w:rPr>
        <w:t xml:space="preserve"> </w:t>
      </w:r>
      <w:r w:rsidRPr="007E12DE">
        <w:rPr>
          <w:color w:val="000000" w:themeColor="text1"/>
          <w:sz w:val="20"/>
          <w:szCs w:val="20"/>
        </w:rPr>
        <w:t xml:space="preserve">]  Oświadczam, że jestem mieszkanką/mieszkańcem Gdańska. </w:t>
      </w:r>
    </w:p>
    <w:p w14:paraId="7595255E" w14:textId="7F92E28C" w:rsidR="001E1DF3" w:rsidRPr="007E12DE" w:rsidRDefault="006E7055" w:rsidP="001E1DF3">
      <w:pPr>
        <w:rPr>
          <w:b/>
          <w:szCs w:val="22"/>
        </w:rPr>
      </w:pPr>
      <w:r w:rsidRPr="007E12DE" w:rsidDel="006E7055">
        <w:rPr>
          <w:color w:val="000000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3910"/>
        <w:gridCol w:w="10508"/>
      </w:tblGrid>
      <w:tr w:rsidR="00C145A3" w:rsidRPr="007E12DE" w14:paraId="26F8988D" w14:textId="77777777" w:rsidTr="00937D16">
        <w:trPr>
          <w:trHeight w:val="454"/>
        </w:trPr>
        <w:tc>
          <w:tcPr>
            <w:tcW w:w="1356" w:type="pct"/>
            <w:shd w:val="clear" w:color="auto" w:fill="E0E0E0"/>
            <w:vAlign w:val="center"/>
          </w:tcPr>
          <w:p w14:paraId="5D50FAD3" w14:textId="6E1CB130" w:rsidR="00C145A3" w:rsidRPr="007E12DE" w:rsidRDefault="00C145A3" w:rsidP="00937D16">
            <w:pPr>
              <w:rPr>
                <w:szCs w:val="22"/>
              </w:rPr>
            </w:pPr>
            <w:r w:rsidRPr="007E12DE">
              <w:rPr>
                <w:szCs w:val="22"/>
              </w:rPr>
              <w:t>IMIĘ I NAZWISKO</w:t>
            </w:r>
            <w:r w:rsidR="00AC4006" w:rsidRPr="007E12DE">
              <w:rPr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06B348B2" w14:textId="77777777" w:rsidR="00C145A3" w:rsidRPr="007E12DE" w:rsidRDefault="00C145A3" w:rsidP="00937D16">
            <w:pPr>
              <w:rPr>
                <w:szCs w:val="22"/>
              </w:rPr>
            </w:pPr>
          </w:p>
        </w:tc>
      </w:tr>
      <w:tr w:rsidR="00AC4006" w:rsidRPr="007E12DE" w14:paraId="42E93F56" w14:textId="77777777" w:rsidTr="00937D16">
        <w:trPr>
          <w:trHeight w:val="454"/>
        </w:trPr>
        <w:tc>
          <w:tcPr>
            <w:tcW w:w="1356" w:type="pct"/>
            <w:shd w:val="clear" w:color="auto" w:fill="E0E0E0"/>
            <w:vAlign w:val="center"/>
          </w:tcPr>
          <w:p w14:paraId="48C83FF2" w14:textId="2ABEA069" w:rsidR="00AC4006" w:rsidRPr="007E12DE" w:rsidRDefault="00AC4006" w:rsidP="00937D16">
            <w:pPr>
              <w:rPr>
                <w:szCs w:val="22"/>
              </w:rPr>
            </w:pPr>
            <w:r w:rsidRPr="007E12DE">
              <w:rPr>
                <w:szCs w:val="22"/>
              </w:rPr>
              <w:t>ADRES E-MAIL:</w:t>
            </w:r>
          </w:p>
        </w:tc>
        <w:tc>
          <w:tcPr>
            <w:tcW w:w="3644" w:type="pct"/>
            <w:vAlign w:val="center"/>
          </w:tcPr>
          <w:p w14:paraId="4549FFDB" w14:textId="77777777" w:rsidR="00AC4006" w:rsidRPr="007E12DE" w:rsidRDefault="00AC4006" w:rsidP="00937D16">
            <w:pPr>
              <w:rPr>
                <w:szCs w:val="22"/>
              </w:rPr>
            </w:pPr>
          </w:p>
        </w:tc>
      </w:tr>
    </w:tbl>
    <w:p w14:paraId="274C364D" w14:textId="77777777" w:rsidR="00C145A3" w:rsidRPr="007E12DE" w:rsidRDefault="00C145A3" w:rsidP="00C145A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31CBF932" w14:textId="4D343BFE" w:rsidR="00C145A3" w:rsidRPr="007E12DE" w:rsidRDefault="00C145A3" w:rsidP="00C145A3">
      <w:pPr>
        <w:rPr>
          <w:szCs w:val="22"/>
        </w:rPr>
      </w:pPr>
    </w:p>
    <w:p w14:paraId="56D3B9AA" w14:textId="5371E316" w:rsidR="0085724D" w:rsidRPr="007E12DE" w:rsidRDefault="00C145A3" w:rsidP="0085724D">
      <w:pPr>
        <w:rPr>
          <w:b/>
          <w:szCs w:val="22"/>
        </w:rPr>
      </w:pPr>
      <w:r w:rsidRPr="007E12DE">
        <w:rPr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7E12DE">
        <w:rPr>
          <w:szCs w:val="22"/>
        </w:rPr>
        <w:instrText xml:space="preserve"> FORMCHECKBOX </w:instrText>
      </w:r>
      <w:r w:rsidR="0029353A">
        <w:rPr>
          <w:szCs w:val="22"/>
        </w:rPr>
      </w:r>
      <w:r w:rsidR="0029353A">
        <w:rPr>
          <w:szCs w:val="22"/>
        </w:rPr>
        <w:fldChar w:fldCharType="separate"/>
      </w:r>
      <w:r w:rsidRPr="007E12DE">
        <w:rPr>
          <w:szCs w:val="22"/>
        </w:rPr>
        <w:fldChar w:fldCharType="end"/>
      </w:r>
      <w:bookmarkEnd w:id="5"/>
      <w:r w:rsidRPr="007E12DE">
        <w:rPr>
          <w:szCs w:val="22"/>
        </w:rPr>
        <w:t xml:space="preserve"> </w:t>
      </w:r>
      <w:r w:rsidR="00DC2673" w:rsidRPr="007E12DE">
        <w:rPr>
          <w:b/>
          <w:szCs w:val="22"/>
        </w:rPr>
        <w:t>REPREZENTOWANA</w:t>
      </w:r>
      <w:r w:rsidR="00DC2673" w:rsidRPr="007E12DE">
        <w:rPr>
          <w:szCs w:val="22"/>
        </w:rPr>
        <w:t xml:space="preserve"> </w:t>
      </w:r>
      <w:r w:rsidRPr="007E12DE">
        <w:rPr>
          <w:b/>
          <w:szCs w:val="22"/>
        </w:rPr>
        <w:t>INSTYTUCJA</w:t>
      </w:r>
      <w:r w:rsidR="006D5350" w:rsidRPr="007E12DE">
        <w:rPr>
          <w:b/>
          <w:szCs w:val="22"/>
        </w:rPr>
        <w:t xml:space="preserve"> </w:t>
      </w:r>
      <w:r w:rsidR="00AB512F" w:rsidRPr="007E12DE">
        <w:rPr>
          <w:b/>
          <w:szCs w:val="22"/>
        </w:rPr>
        <w:t>/</w:t>
      </w:r>
      <w:r w:rsidR="006D5350" w:rsidRPr="007E12DE">
        <w:rPr>
          <w:b/>
          <w:szCs w:val="22"/>
        </w:rPr>
        <w:t xml:space="preserve"> PODMIOT / </w:t>
      </w:r>
      <w:r w:rsidR="00AB512F" w:rsidRPr="007E12DE">
        <w:rPr>
          <w:b/>
          <w:szCs w:val="22"/>
        </w:rPr>
        <w:t>GMINA</w:t>
      </w:r>
    </w:p>
    <w:p w14:paraId="2B0A6BE7" w14:textId="6DBFD9C9" w:rsidR="00AB512F" w:rsidRPr="007E12DE" w:rsidRDefault="00AB512F" w:rsidP="00C145A3">
      <w:pPr>
        <w:rPr>
          <w:szCs w:val="2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3910"/>
        <w:gridCol w:w="10508"/>
      </w:tblGrid>
      <w:tr w:rsidR="00C145A3" w:rsidRPr="007E12DE" w14:paraId="2A8E080E" w14:textId="77777777" w:rsidTr="00937D16">
        <w:trPr>
          <w:trHeight w:val="454"/>
        </w:trPr>
        <w:tc>
          <w:tcPr>
            <w:tcW w:w="1356" w:type="pct"/>
            <w:shd w:val="clear" w:color="auto" w:fill="E0E0E0"/>
            <w:vAlign w:val="center"/>
          </w:tcPr>
          <w:p w14:paraId="6CE6F7C2" w14:textId="77777777" w:rsidR="00C145A3" w:rsidRPr="007E12DE" w:rsidRDefault="00C145A3" w:rsidP="00937D16">
            <w:pPr>
              <w:rPr>
                <w:szCs w:val="22"/>
              </w:rPr>
            </w:pPr>
            <w:r w:rsidRPr="007E12DE">
              <w:rPr>
                <w:szCs w:val="22"/>
              </w:rPr>
              <w:t xml:space="preserve">IMIĘ I NAZWISKO OSOBY </w:t>
            </w:r>
          </w:p>
          <w:p w14:paraId="73BBBD7E" w14:textId="5DC65E7E" w:rsidR="00C145A3" w:rsidRPr="007E12DE" w:rsidRDefault="00C145A3" w:rsidP="00937D16">
            <w:pPr>
              <w:rPr>
                <w:szCs w:val="22"/>
              </w:rPr>
            </w:pPr>
            <w:r w:rsidRPr="007E12DE">
              <w:rPr>
                <w:szCs w:val="22"/>
              </w:rPr>
              <w:t>ZGŁASZAJĄCEJ UWAGI</w:t>
            </w:r>
            <w:r w:rsidR="00AC4006" w:rsidRPr="007E12DE">
              <w:rPr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046179E5" w14:textId="77777777" w:rsidR="00C145A3" w:rsidRPr="007E12DE" w:rsidRDefault="00C145A3" w:rsidP="00937D16">
            <w:pPr>
              <w:rPr>
                <w:szCs w:val="22"/>
              </w:rPr>
            </w:pPr>
          </w:p>
        </w:tc>
      </w:tr>
      <w:tr w:rsidR="00C145A3" w:rsidRPr="007E12DE" w14:paraId="5B2DDADF" w14:textId="77777777" w:rsidTr="00937D16">
        <w:trPr>
          <w:trHeight w:val="454"/>
        </w:trPr>
        <w:tc>
          <w:tcPr>
            <w:tcW w:w="1356" w:type="pct"/>
            <w:shd w:val="clear" w:color="auto" w:fill="E0E0E0"/>
            <w:vAlign w:val="center"/>
          </w:tcPr>
          <w:p w14:paraId="25D7CDF7" w14:textId="1E2402E2" w:rsidR="00C145A3" w:rsidRPr="007E12DE" w:rsidRDefault="00C145A3" w:rsidP="00AB512F">
            <w:pPr>
              <w:jc w:val="left"/>
              <w:rPr>
                <w:szCs w:val="22"/>
              </w:rPr>
            </w:pPr>
            <w:r w:rsidRPr="007E12DE">
              <w:rPr>
                <w:szCs w:val="22"/>
              </w:rPr>
              <w:t xml:space="preserve">NAZWA </w:t>
            </w:r>
            <w:r w:rsidR="00AB512F" w:rsidRPr="007E12DE">
              <w:rPr>
                <w:szCs w:val="22"/>
              </w:rPr>
              <w:t xml:space="preserve">REPREZENTOWANEJ </w:t>
            </w:r>
            <w:r w:rsidRPr="007E12DE">
              <w:rPr>
                <w:szCs w:val="22"/>
              </w:rPr>
              <w:t>INSTYTUCJI</w:t>
            </w:r>
            <w:r w:rsidR="006D5350" w:rsidRPr="007E12DE">
              <w:rPr>
                <w:szCs w:val="22"/>
              </w:rPr>
              <w:t xml:space="preserve"> /PODMIOTU </w:t>
            </w:r>
            <w:r w:rsidR="00AB512F" w:rsidRPr="007E12DE">
              <w:rPr>
                <w:szCs w:val="22"/>
              </w:rPr>
              <w:t>/GMINY</w:t>
            </w:r>
            <w:r w:rsidR="00AC4006" w:rsidRPr="007E12DE">
              <w:rPr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63053E24" w14:textId="77777777" w:rsidR="00C145A3" w:rsidRPr="007E12DE" w:rsidRDefault="00C145A3" w:rsidP="00937D16">
            <w:pPr>
              <w:rPr>
                <w:szCs w:val="22"/>
              </w:rPr>
            </w:pPr>
          </w:p>
        </w:tc>
      </w:tr>
    </w:tbl>
    <w:p w14:paraId="67797E3E" w14:textId="77777777" w:rsidR="00C145A3" w:rsidRPr="007E12DE" w:rsidRDefault="00C145A3" w:rsidP="00C145A3">
      <w:pPr>
        <w:rPr>
          <w:sz w:val="16"/>
          <w:szCs w:val="16"/>
        </w:rPr>
      </w:pPr>
    </w:p>
    <w:p w14:paraId="06A058EB" w14:textId="3AAED60F" w:rsidR="001E1DF3" w:rsidRPr="007E12DE" w:rsidRDefault="001E1DF3" w:rsidP="00C145A3">
      <w:pPr>
        <w:rPr>
          <w:b/>
          <w:szCs w:val="22"/>
        </w:rPr>
      </w:pPr>
    </w:p>
    <w:p w14:paraId="335424FE" w14:textId="77777777" w:rsidR="00C145A3" w:rsidRPr="007E12DE" w:rsidRDefault="00C145A3" w:rsidP="00C145A3">
      <w:pPr>
        <w:rPr>
          <w:b/>
          <w:szCs w:val="22"/>
        </w:rPr>
      </w:pPr>
      <w:r w:rsidRPr="007E12DE">
        <w:rPr>
          <w:b/>
          <w:szCs w:val="22"/>
        </w:rPr>
        <w:t>Część II. Zgłaszane uwagi</w:t>
      </w:r>
    </w:p>
    <w:p w14:paraId="3E1C0216" w14:textId="77777777" w:rsidR="00C145A3" w:rsidRPr="007E12DE" w:rsidRDefault="00C145A3" w:rsidP="00C145A3">
      <w:pPr>
        <w:rPr>
          <w:sz w:val="16"/>
          <w:szCs w:val="16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2"/>
        <w:gridCol w:w="1264"/>
        <w:gridCol w:w="4162"/>
        <w:gridCol w:w="4476"/>
        <w:gridCol w:w="4024"/>
      </w:tblGrid>
      <w:tr w:rsidR="00C145A3" w:rsidRPr="007E12DE" w14:paraId="5365DCC9" w14:textId="77777777" w:rsidTr="00937D16">
        <w:tc>
          <w:tcPr>
            <w:tcW w:w="164" w:type="pct"/>
            <w:shd w:val="clear" w:color="auto" w:fill="E0E0E0"/>
            <w:vAlign w:val="center"/>
          </w:tcPr>
          <w:p w14:paraId="5388C95A" w14:textId="77777777" w:rsidR="00C145A3" w:rsidRPr="007E12DE" w:rsidRDefault="00C145A3" w:rsidP="00937D16">
            <w:pPr>
              <w:jc w:val="center"/>
              <w:rPr>
                <w:b/>
                <w:sz w:val="18"/>
                <w:szCs w:val="18"/>
              </w:rPr>
            </w:pPr>
            <w:r w:rsidRPr="007E12D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0" w:type="pct"/>
            <w:shd w:val="clear" w:color="auto" w:fill="E0E0E0"/>
            <w:vAlign w:val="center"/>
          </w:tcPr>
          <w:p w14:paraId="41A166D9" w14:textId="77777777" w:rsidR="00C145A3" w:rsidRPr="007E12DE" w:rsidRDefault="00C145A3" w:rsidP="00937D16">
            <w:pPr>
              <w:jc w:val="center"/>
              <w:rPr>
                <w:b/>
                <w:sz w:val="18"/>
                <w:szCs w:val="18"/>
              </w:rPr>
            </w:pPr>
            <w:r w:rsidRPr="007E12DE">
              <w:rPr>
                <w:b/>
                <w:sz w:val="16"/>
                <w:szCs w:val="16"/>
              </w:rPr>
              <w:t xml:space="preserve"> </w:t>
            </w:r>
            <w:r w:rsidRPr="007E12DE">
              <w:rPr>
                <w:b/>
                <w:sz w:val="18"/>
                <w:szCs w:val="18"/>
              </w:rPr>
              <w:t xml:space="preserve">ROZDZIAŁ, </w:t>
            </w:r>
          </w:p>
          <w:p w14:paraId="67F374E9" w14:textId="77777777" w:rsidR="00C145A3" w:rsidRPr="007E12DE" w:rsidRDefault="00C145A3" w:rsidP="00937D16">
            <w:pPr>
              <w:jc w:val="center"/>
              <w:rPr>
                <w:b/>
                <w:sz w:val="16"/>
                <w:szCs w:val="16"/>
              </w:rPr>
            </w:pPr>
            <w:r w:rsidRPr="007E12DE">
              <w:rPr>
                <w:b/>
                <w:sz w:val="18"/>
                <w:szCs w:val="18"/>
              </w:rPr>
              <w:t>NR STRONY</w:t>
            </w:r>
          </w:p>
        </w:tc>
        <w:tc>
          <w:tcPr>
            <w:tcW w:w="1445" w:type="pct"/>
            <w:shd w:val="clear" w:color="auto" w:fill="E0E0E0"/>
            <w:vAlign w:val="center"/>
          </w:tcPr>
          <w:p w14:paraId="01D905EF" w14:textId="55CEEDC1" w:rsidR="00C145A3" w:rsidRPr="007E12DE" w:rsidRDefault="00C145A3" w:rsidP="00937D16">
            <w:pPr>
              <w:jc w:val="center"/>
              <w:rPr>
                <w:b/>
                <w:sz w:val="18"/>
                <w:szCs w:val="18"/>
              </w:rPr>
            </w:pPr>
            <w:r w:rsidRPr="007E12DE">
              <w:rPr>
                <w:b/>
                <w:sz w:val="18"/>
                <w:szCs w:val="18"/>
              </w:rPr>
              <w:t xml:space="preserve">ZAPIS W PROJEKCIE </w:t>
            </w:r>
            <w:r w:rsidR="006D5350" w:rsidRPr="007E12DE">
              <w:rPr>
                <w:b/>
                <w:sz w:val="18"/>
                <w:szCs w:val="18"/>
              </w:rPr>
              <w:t>ZMI</w:t>
            </w:r>
            <w:r w:rsidR="000F7A9E" w:rsidRPr="007E12DE">
              <w:rPr>
                <w:b/>
                <w:sz w:val="18"/>
                <w:szCs w:val="18"/>
              </w:rPr>
              <w:t>AN</w:t>
            </w:r>
            <w:r w:rsidR="006D5350" w:rsidRPr="007E12DE">
              <w:rPr>
                <w:b/>
                <w:sz w:val="18"/>
                <w:szCs w:val="18"/>
              </w:rPr>
              <w:t xml:space="preserve"> </w:t>
            </w:r>
            <w:r w:rsidRPr="007E12DE">
              <w:rPr>
                <w:b/>
                <w:sz w:val="18"/>
                <w:szCs w:val="18"/>
              </w:rPr>
              <w:t xml:space="preserve">STRATEGII, </w:t>
            </w:r>
            <w:r w:rsidRPr="007E12DE">
              <w:rPr>
                <w:b/>
                <w:sz w:val="18"/>
                <w:szCs w:val="18"/>
              </w:rPr>
              <w:br/>
              <w:t>KTÓREGO DOTYCZY UWAGA</w:t>
            </w:r>
          </w:p>
        </w:tc>
        <w:tc>
          <w:tcPr>
            <w:tcW w:w="1554" w:type="pct"/>
            <w:shd w:val="clear" w:color="auto" w:fill="E0E0E0"/>
            <w:vAlign w:val="center"/>
          </w:tcPr>
          <w:p w14:paraId="7DC55BE4" w14:textId="77777777" w:rsidR="00C145A3" w:rsidRPr="007E12DE" w:rsidRDefault="00C145A3" w:rsidP="00937D16">
            <w:pPr>
              <w:jc w:val="center"/>
              <w:rPr>
                <w:b/>
                <w:sz w:val="18"/>
                <w:szCs w:val="18"/>
              </w:rPr>
            </w:pPr>
            <w:r w:rsidRPr="007E12DE">
              <w:rPr>
                <w:b/>
                <w:sz w:val="18"/>
                <w:szCs w:val="18"/>
              </w:rPr>
              <w:t xml:space="preserve">TREŚĆ UWAGI LUB PROPOZYCJA </w:t>
            </w:r>
            <w:r w:rsidRPr="007E12DE">
              <w:rPr>
                <w:b/>
                <w:sz w:val="18"/>
                <w:szCs w:val="18"/>
              </w:rPr>
              <w:br/>
              <w:t>NOWEGO BRZMIENIA ZAPISU</w:t>
            </w:r>
          </w:p>
        </w:tc>
        <w:tc>
          <w:tcPr>
            <w:tcW w:w="1397" w:type="pct"/>
            <w:shd w:val="clear" w:color="auto" w:fill="E0E0E0"/>
            <w:vAlign w:val="center"/>
          </w:tcPr>
          <w:p w14:paraId="17633145" w14:textId="33F11D17" w:rsidR="00C145A3" w:rsidRPr="007E12DE" w:rsidRDefault="00C145A3" w:rsidP="00937D16">
            <w:pPr>
              <w:jc w:val="center"/>
              <w:rPr>
                <w:b/>
                <w:sz w:val="18"/>
                <w:szCs w:val="18"/>
              </w:rPr>
            </w:pPr>
            <w:r w:rsidRPr="007E12DE">
              <w:rPr>
                <w:b/>
                <w:sz w:val="18"/>
                <w:szCs w:val="18"/>
              </w:rPr>
              <w:t xml:space="preserve">UZASADNIENIE </w:t>
            </w:r>
            <w:r w:rsidR="006D5350" w:rsidRPr="007E12DE">
              <w:rPr>
                <w:b/>
                <w:sz w:val="18"/>
                <w:szCs w:val="18"/>
              </w:rPr>
              <w:t xml:space="preserve">ZGŁASZANEJ </w:t>
            </w:r>
            <w:r w:rsidRPr="007E12DE">
              <w:rPr>
                <w:b/>
                <w:sz w:val="18"/>
                <w:szCs w:val="18"/>
              </w:rPr>
              <w:t>UWAGI</w:t>
            </w:r>
          </w:p>
        </w:tc>
      </w:tr>
      <w:tr w:rsidR="00C145A3" w:rsidRPr="007E12DE" w14:paraId="76C98FA1" w14:textId="77777777" w:rsidTr="00937D16">
        <w:trPr>
          <w:trHeight w:val="454"/>
        </w:trPr>
        <w:tc>
          <w:tcPr>
            <w:tcW w:w="164" w:type="pct"/>
            <w:shd w:val="clear" w:color="auto" w:fill="E0E0E0"/>
            <w:vAlign w:val="center"/>
          </w:tcPr>
          <w:p w14:paraId="05D3F81E" w14:textId="77777777" w:rsidR="00C145A3" w:rsidRPr="007E12DE" w:rsidRDefault="00C145A3" w:rsidP="00C145A3">
            <w:pPr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2FE25C5C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14:paraId="19FDF783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14:paraId="3F0D1802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vAlign w:val="center"/>
          </w:tcPr>
          <w:p w14:paraId="745EE023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</w:tr>
      <w:tr w:rsidR="00C145A3" w:rsidRPr="007E12DE" w14:paraId="253A57D5" w14:textId="77777777" w:rsidTr="00937D16">
        <w:trPr>
          <w:trHeight w:val="454"/>
        </w:trPr>
        <w:tc>
          <w:tcPr>
            <w:tcW w:w="164" w:type="pct"/>
            <w:shd w:val="clear" w:color="auto" w:fill="E0E0E0"/>
            <w:vAlign w:val="center"/>
          </w:tcPr>
          <w:p w14:paraId="2D980980" w14:textId="77777777" w:rsidR="00C145A3" w:rsidRPr="007E12DE" w:rsidRDefault="00C145A3" w:rsidP="00C145A3">
            <w:pPr>
              <w:numPr>
                <w:ilvl w:val="0"/>
                <w:numId w:val="20"/>
              </w:num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3CB150A3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14:paraId="796F4E95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14:paraId="3E26B45F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vAlign w:val="center"/>
          </w:tcPr>
          <w:p w14:paraId="6DE27F4B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</w:tr>
      <w:tr w:rsidR="00C145A3" w:rsidRPr="007E12DE" w14:paraId="325091B7" w14:textId="77777777" w:rsidTr="00937D16">
        <w:trPr>
          <w:trHeight w:val="454"/>
        </w:trPr>
        <w:tc>
          <w:tcPr>
            <w:tcW w:w="164" w:type="pct"/>
            <w:shd w:val="clear" w:color="auto" w:fill="E0E0E0"/>
            <w:vAlign w:val="center"/>
          </w:tcPr>
          <w:p w14:paraId="4A485C52" w14:textId="77777777" w:rsidR="00C145A3" w:rsidRPr="007E12DE" w:rsidRDefault="00C145A3" w:rsidP="00C145A3">
            <w:pPr>
              <w:numPr>
                <w:ilvl w:val="0"/>
                <w:numId w:val="20"/>
              </w:num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550A9CBD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14:paraId="132BEE88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14:paraId="176A9227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vAlign w:val="center"/>
          </w:tcPr>
          <w:p w14:paraId="6E75A53A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</w:tr>
      <w:tr w:rsidR="00C145A3" w:rsidRPr="007E12DE" w14:paraId="7FCC64D5" w14:textId="77777777" w:rsidTr="00937D16">
        <w:trPr>
          <w:trHeight w:val="454"/>
        </w:trPr>
        <w:tc>
          <w:tcPr>
            <w:tcW w:w="164" w:type="pct"/>
            <w:shd w:val="clear" w:color="auto" w:fill="E0E0E0"/>
            <w:vAlign w:val="center"/>
          </w:tcPr>
          <w:p w14:paraId="57F2E5D5" w14:textId="77777777" w:rsidR="00C145A3" w:rsidRPr="007E12DE" w:rsidRDefault="00C145A3" w:rsidP="00C145A3">
            <w:pPr>
              <w:numPr>
                <w:ilvl w:val="0"/>
                <w:numId w:val="20"/>
              </w:num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1C67F9BE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14:paraId="5BE4ADF0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14:paraId="6EF1A7B4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vAlign w:val="center"/>
          </w:tcPr>
          <w:p w14:paraId="47BB8439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</w:tr>
      <w:tr w:rsidR="00C145A3" w:rsidRPr="007E12DE" w14:paraId="028F09C6" w14:textId="77777777" w:rsidTr="00937D16">
        <w:trPr>
          <w:trHeight w:val="454"/>
        </w:trPr>
        <w:tc>
          <w:tcPr>
            <w:tcW w:w="164" w:type="pct"/>
            <w:shd w:val="clear" w:color="auto" w:fill="E0E0E0"/>
            <w:vAlign w:val="center"/>
          </w:tcPr>
          <w:p w14:paraId="5F452F52" w14:textId="77777777" w:rsidR="00C145A3" w:rsidRPr="007E12DE" w:rsidRDefault="00C145A3" w:rsidP="00C145A3">
            <w:pPr>
              <w:numPr>
                <w:ilvl w:val="0"/>
                <w:numId w:val="20"/>
              </w:num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7C354503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14:paraId="22A57755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14:paraId="40DFB971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  <w:tc>
          <w:tcPr>
            <w:tcW w:w="1397" w:type="pct"/>
            <w:vAlign w:val="center"/>
          </w:tcPr>
          <w:p w14:paraId="61D9FB6A" w14:textId="77777777" w:rsidR="00C145A3" w:rsidRPr="007E12DE" w:rsidRDefault="00C145A3" w:rsidP="00937D16">
            <w:pPr>
              <w:rPr>
                <w:sz w:val="16"/>
                <w:szCs w:val="16"/>
              </w:rPr>
            </w:pPr>
          </w:p>
        </w:tc>
      </w:tr>
    </w:tbl>
    <w:p w14:paraId="4476927F" w14:textId="77777777" w:rsidR="00C145A3" w:rsidRPr="007E12DE" w:rsidRDefault="00C145A3" w:rsidP="00C145A3">
      <w:pPr>
        <w:rPr>
          <w:sz w:val="16"/>
          <w:szCs w:val="16"/>
        </w:rPr>
      </w:pPr>
      <w:r w:rsidRPr="007E12DE">
        <w:rPr>
          <w:sz w:val="16"/>
          <w:szCs w:val="16"/>
        </w:rPr>
        <w:t>(w przypadku większej liczby uwag, prosimy dodać kolejne wiersze)</w:t>
      </w:r>
    </w:p>
    <w:p w14:paraId="2CF7DA56" w14:textId="33D90343" w:rsidR="00C145A3" w:rsidRPr="007E12DE" w:rsidRDefault="00C145A3">
      <w:pPr>
        <w:spacing w:before="120" w:after="120" w:line="360" w:lineRule="auto"/>
        <w:ind w:left="4936"/>
        <w:jc w:val="left"/>
        <w:rPr>
          <w:color w:val="000000"/>
          <w:szCs w:val="22"/>
          <w:u w:color="000000"/>
        </w:rPr>
        <w:sectPr w:rsidR="00C145A3" w:rsidRPr="007E12DE" w:rsidSect="005C5EFF">
          <w:endnotePr>
            <w:numFmt w:val="decimal"/>
          </w:endnotePr>
          <w:pgSz w:w="16838" w:h="11906" w:orient="landscape"/>
          <w:pgMar w:top="1021" w:right="1418" w:bottom="1021" w:left="992" w:header="709" w:footer="709" w:gutter="0"/>
          <w:pgNumType w:start="2"/>
          <w:cols w:space="708"/>
          <w:titlePg/>
          <w:docGrid w:linePitch="360"/>
        </w:sectPr>
      </w:pPr>
    </w:p>
    <w:p w14:paraId="1061F28E" w14:textId="77777777" w:rsidR="00074092" w:rsidRPr="007E12DE" w:rsidRDefault="00074092">
      <w:pPr>
        <w:spacing w:before="120" w:after="120"/>
        <w:jc w:val="center"/>
        <w:rPr>
          <w:b/>
          <w:color w:val="000000" w:themeColor="text1"/>
        </w:rPr>
      </w:pPr>
    </w:p>
    <w:p w14:paraId="21C278FA" w14:textId="5E2A1B30" w:rsidR="00A77B3E" w:rsidRPr="007E12DE" w:rsidRDefault="00E614CD">
      <w:pPr>
        <w:spacing w:before="120" w:after="120"/>
        <w:jc w:val="center"/>
        <w:rPr>
          <w:b/>
          <w:color w:val="000000" w:themeColor="text1"/>
        </w:rPr>
      </w:pPr>
      <w:r w:rsidRPr="007E12DE">
        <w:rPr>
          <w:b/>
          <w:color w:val="000000" w:themeColor="text1"/>
        </w:rPr>
        <w:t>S</w:t>
      </w:r>
      <w:r w:rsidR="00B6041F" w:rsidRPr="007E12DE">
        <w:rPr>
          <w:b/>
          <w:color w:val="000000" w:themeColor="text1"/>
        </w:rPr>
        <w:t>ZCZEGÓŁOWE INFORMACJE DOTYCZĄCE PRZETWARZANIA DANYCH OSOBOWYCH</w:t>
      </w:r>
    </w:p>
    <w:p w14:paraId="3FE65E32" w14:textId="77777777" w:rsidR="00074092" w:rsidRPr="007E12DE" w:rsidRDefault="00074092" w:rsidP="00BC0DF5">
      <w:pPr>
        <w:rPr>
          <w:bCs/>
          <w:color w:val="000000"/>
          <w:sz w:val="20"/>
          <w:szCs w:val="20"/>
          <w:u w:color="000000"/>
        </w:rPr>
      </w:pPr>
    </w:p>
    <w:p w14:paraId="0CFD9EDF" w14:textId="18A2FD91" w:rsidR="00BC0DF5" w:rsidRPr="007E12DE" w:rsidRDefault="00BC0DF5" w:rsidP="00BC0DF5">
      <w:pPr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Zgodnie z art. 13 Rozporządzenia Parlamentu Europejskiego i Rady (UE) 2016/679 z 27 kwietnia 2016r.  w sprawie ochrony osób fizycznych w związku z przetwarzaniem danych osobowych i w sprawie swobodnego przepływu takich danych oraz uchylenia dyrektywy 95/46/WE (Dz. Urz. UE.L 2016 Nr 119, str. 1) - (ogólne rozporządzenie o ochronie danych, dalej: RODO/Rozporządzenie):</w:t>
      </w:r>
    </w:p>
    <w:p w14:paraId="78C496EB" w14:textId="77777777" w:rsidR="00BC0DF5" w:rsidRPr="007E12DE" w:rsidRDefault="00BC0DF5" w:rsidP="00BC0DF5">
      <w:pPr>
        <w:rPr>
          <w:bCs/>
          <w:color w:val="000000"/>
          <w:sz w:val="20"/>
          <w:szCs w:val="20"/>
          <w:u w:color="000000"/>
        </w:rPr>
      </w:pPr>
    </w:p>
    <w:p w14:paraId="28DEA145" w14:textId="4B0B1D7D" w:rsidR="00BC0DF5" w:rsidRPr="007E12DE" w:rsidRDefault="00BC0DF5" w:rsidP="00A156F1">
      <w:pPr>
        <w:pStyle w:val="Akapitzlist"/>
        <w:numPr>
          <w:ilvl w:val="0"/>
          <w:numId w:val="31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 xml:space="preserve">Administratorem Pani/Pana danych osobowych jest Gmina Miasta Gdańska – Prezydent Miasta Gdańska, 80-803 Gdańsk, ul. Nowe Ogrody 8/12, Urząd Miejski w Gdańsku, e-mail: </w:t>
      </w:r>
      <w:hyperlink r:id="rId16" w:history="1">
        <w:r w:rsidR="00681AD1" w:rsidRPr="007E12DE">
          <w:rPr>
            <w:rStyle w:val="Hipercze"/>
            <w:bCs/>
            <w:sz w:val="20"/>
            <w:szCs w:val="20"/>
          </w:rPr>
          <w:t>umg@gdansk.gda.pl</w:t>
        </w:r>
      </w:hyperlink>
      <w:r w:rsidRPr="007E12DE">
        <w:rPr>
          <w:bCs/>
          <w:color w:val="000000"/>
          <w:sz w:val="20"/>
          <w:szCs w:val="20"/>
          <w:u w:color="000000"/>
        </w:rPr>
        <w:t xml:space="preserve">; tel. </w:t>
      </w:r>
      <w:r w:rsidR="00466D5D" w:rsidRPr="007E12DE">
        <w:rPr>
          <w:bCs/>
          <w:color w:val="000000"/>
          <w:sz w:val="20"/>
          <w:szCs w:val="20"/>
          <w:u w:color="000000"/>
        </w:rPr>
        <w:t>+48 58 323 6</w:t>
      </w:r>
      <w:r w:rsidR="00681AD1" w:rsidRPr="007E12DE">
        <w:rPr>
          <w:bCs/>
          <w:color w:val="000000"/>
          <w:sz w:val="20"/>
          <w:szCs w:val="20"/>
          <w:u w:color="000000"/>
        </w:rPr>
        <w:t>0 00</w:t>
      </w:r>
      <w:r w:rsidR="009B7960" w:rsidRPr="007E12DE">
        <w:rPr>
          <w:bCs/>
          <w:color w:val="000000"/>
          <w:sz w:val="20"/>
          <w:szCs w:val="20"/>
          <w:u w:color="000000"/>
        </w:rPr>
        <w:t>, +48 58 52 44 500</w:t>
      </w:r>
      <w:r w:rsidR="00466D5D" w:rsidRPr="007E12DE">
        <w:rPr>
          <w:bCs/>
          <w:color w:val="000000"/>
          <w:sz w:val="20"/>
          <w:szCs w:val="20"/>
          <w:u w:color="000000"/>
        </w:rPr>
        <w:t>.</w:t>
      </w:r>
    </w:p>
    <w:p w14:paraId="7FDD9D1E" w14:textId="6CD4A621" w:rsidR="00BC0DF5" w:rsidRPr="007E12DE" w:rsidRDefault="00BC0DF5" w:rsidP="00A156F1">
      <w:pPr>
        <w:pStyle w:val="Akapitzlist"/>
        <w:numPr>
          <w:ilvl w:val="0"/>
          <w:numId w:val="31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Kontakt z Inspektorem ochrony danych w Urzędzie Miejskim w Gdańsku może nastąpić na adres Administratora lub e-mail: iod@gdansk.gda.pl ; tel. +48 58 323 60 00</w:t>
      </w:r>
      <w:r w:rsidR="00466D5D" w:rsidRPr="007E12DE">
        <w:rPr>
          <w:bCs/>
          <w:color w:val="000000"/>
          <w:sz w:val="20"/>
          <w:szCs w:val="20"/>
          <w:u w:color="000000"/>
        </w:rPr>
        <w:t>,</w:t>
      </w:r>
      <w:r w:rsidRPr="007E12DE">
        <w:rPr>
          <w:bCs/>
          <w:color w:val="000000"/>
          <w:sz w:val="20"/>
          <w:szCs w:val="20"/>
          <w:u w:color="000000"/>
        </w:rPr>
        <w:t xml:space="preserve"> +48 58 52 44 500.</w:t>
      </w:r>
    </w:p>
    <w:p w14:paraId="42BFB007" w14:textId="680E94FA" w:rsidR="00FD0E10" w:rsidRPr="007E12DE" w:rsidRDefault="00BC0DF5" w:rsidP="00A156F1">
      <w:pPr>
        <w:pStyle w:val="Akapitzlist"/>
        <w:numPr>
          <w:ilvl w:val="0"/>
          <w:numId w:val="31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Dane osobowe przetwarzane będą w celu</w:t>
      </w:r>
      <w:r w:rsidR="00220AD9" w:rsidRPr="007E12DE">
        <w:rPr>
          <w:bCs/>
          <w:color w:val="000000"/>
          <w:sz w:val="20"/>
          <w:szCs w:val="20"/>
          <w:u w:color="000000"/>
        </w:rPr>
        <w:t>:</w:t>
      </w:r>
      <w:r w:rsidRPr="007E12DE">
        <w:rPr>
          <w:bCs/>
          <w:color w:val="000000"/>
          <w:sz w:val="20"/>
          <w:szCs w:val="20"/>
          <w:u w:color="000000"/>
        </w:rPr>
        <w:t xml:space="preserve"> </w:t>
      </w:r>
    </w:p>
    <w:p w14:paraId="73E18BEB" w14:textId="5F2D4DCD" w:rsidR="00BC0DF5" w:rsidRPr="007E12DE" w:rsidRDefault="00BC0DF5" w:rsidP="00FD0E10">
      <w:pPr>
        <w:pStyle w:val="Akapitzlist"/>
        <w:numPr>
          <w:ilvl w:val="0"/>
          <w:numId w:val="33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przygotowania,</w:t>
      </w:r>
      <w:r w:rsidR="00FD0E10" w:rsidRPr="007E12DE">
        <w:rPr>
          <w:bCs/>
          <w:color w:val="000000"/>
          <w:sz w:val="20"/>
          <w:szCs w:val="20"/>
          <w:u w:color="000000"/>
        </w:rPr>
        <w:t xml:space="preserve"> </w:t>
      </w:r>
      <w:r w:rsidRPr="007E12DE">
        <w:rPr>
          <w:bCs/>
          <w:color w:val="000000"/>
          <w:sz w:val="20"/>
          <w:szCs w:val="20"/>
          <w:u w:color="000000"/>
        </w:rPr>
        <w:t xml:space="preserve">przeprowadzania </w:t>
      </w:r>
      <w:r w:rsidR="008F644D" w:rsidRPr="007E12DE">
        <w:rPr>
          <w:bCs/>
          <w:color w:val="000000"/>
          <w:sz w:val="20"/>
          <w:szCs w:val="20"/>
          <w:u w:color="000000"/>
        </w:rPr>
        <w:t>oraz podsumowania i</w:t>
      </w:r>
      <w:r w:rsidRPr="007E12DE">
        <w:rPr>
          <w:bCs/>
          <w:color w:val="000000"/>
          <w:sz w:val="20"/>
          <w:szCs w:val="20"/>
          <w:u w:color="000000"/>
        </w:rPr>
        <w:t xml:space="preserve"> udokumentowania </w:t>
      </w:r>
      <w:r w:rsidR="003F3463" w:rsidRPr="007E12DE">
        <w:rPr>
          <w:bCs/>
          <w:color w:val="000000"/>
          <w:sz w:val="20"/>
          <w:szCs w:val="20"/>
          <w:u w:color="000000"/>
        </w:rPr>
        <w:t xml:space="preserve">konsultacji społecznych </w:t>
      </w:r>
      <w:r w:rsidRPr="007E12DE">
        <w:rPr>
          <w:bCs/>
          <w:color w:val="000000"/>
          <w:sz w:val="20"/>
          <w:szCs w:val="20"/>
          <w:u w:color="000000"/>
        </w:rPr>
        <w:t>dotyczących opracowania zmian dokumentu pn. „Gdańsk 2030 Plus Strategii Rozwoju Miasta” ze wskazaniem Uczestników biorących w nim udział, prowadzenia zapisów z przebiegu spotkania</w:t>
      </w:r>
      <w:r w:rsidR="00B34AED" w:rsidRPr="007E12DE">
        <w:rPr>
          <w:bCs/>
          <w:color w:val="000000"/>
          <w:sz w:val="20"/>
          <w:szCs w:val="20"/>
          <w:u w:color="000000"/>
        </w:rPr>
        <w:t>.</w:t>
      </w:r>
    </w:p>
    <w:p w14:paraId="2959B451" w14:textId="155E569C" w:rsidR="00FD0E10" w:rsidRPr="007E12DE" w:rsidRDefault="00FD0E10" w:rsidP="00FD0E10">
      <w:pPr>
        <w:pStyle w:val="Akapitzlist"/>
        <w:numPr>
          <w:ilvl w:val="0"/>
          <w:numId w:val="33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utrwalenia wizerunku i głosu na potrzeby przeprowadzeni</w:t>
      </w:r>
      <w:r w:rsidR="00220AD9" w:rsidRPr="007E12DE">
        <w:rPr>
          <w:bCs/>
          <w:color w:val="000000"/>
          <w:sz w:val="20"/>
          <w:szCs w:val="20"/>
          <w:u w:color="000000"/>
        </w:rPr>
        <w:t>a</w:t>
      </w:r>
      <w:r w:rsidRPr="007E12DE">
        <w:rPr>
          <w:bCs/>
          <w:color w:val="000000"/>
          <w:sz w:val="20"/>
          <w:szCs w:val="20"/>
          <w:u w:color="000000"/>
        </w:rPr>
        <w:t xml:space="preserve"> </w:t>
      </w:r>
      <w:r w:rsidR="00AC6373" w:rsidRPr="007E12DE">
        <w:rPr>
          <w:bCs/>
          <w:color w:val="000000"/>
          <w:sz w:val="20"/>
          <w:szCs w:val="20"/>
          <w:u w:color="000000"/>
        </w:rPr>
        <w:t xml:space="preserve">publicznej </w:t>
      </w:r>
      <w:r w:rsidRPr="007E12DE">
        <w:rPr>
          <w:bCs/>
          <w:color w:val="000000"/>
          <w:sz w:val="20"/>
          <w:szCs w:val="20"/>
          <w:u w:color="000000"/>
        </w:rPr>
        <w:t>transmisji online</w:t>
      </w:r>
      <w:r w:rsidR="00220AD9" w:rsidRPr="007E12DE">
        <w:rPr>
          <w:bCs/>
          <w:color w:val="000000"/>
          <w:sz w:val="20"/>
          <w:szCs w:val="20"/>
          <w:u w:color="000000"/>
        </w:rPr>
        <w:t xml:space="preserve"> wysłuchania publicznego </w:t>
      </w:r>
      <w:r w:rsidR="00AC6373" w:rsidRPr="007E12DE">
        <w:rPr>
          <w:bCs/>
          <w:color w:val="000000"/>
          <w:sz w:val="20"/>
          <w:szCs w:val="20"/>
          <w:u w:color="000000"/>
        </w:rPr>
        <w:t>i opublikowania nagra</w:t>
      </w:r>
      <w:r w:rsidR="00220AD9" w:rsidRPr="007E12DE">
        <w:rPr>
          <w:bCs/>
          <w:color w:val="000000"/>
          <w:sz w:val="20"/>
          <w:szCs w:val="20"/>
          <w:u w:color="000000"/>
        </w:rPr>
        <w:t>nia</w:t>
      </w:r>
      <w:r w:rsidR="00AC6373" w:rsidRPr="007E12DE">
        <w:rPr>
          <w:bCs/>
          <w:color w:val="000000"/>
          <w:sz w:val="20"/>
          <w:szCs w:val="20"/>
          <w:u w:color="000000"/>
        </w:rPr>
        <w:t xml:space="preserve"> </w:t>
      </w:r>
      <w:r w:rsidRPr="007E12DE">
        <w:rPr>
          <w:bCs/>
          <w:color w:val="000000"/>
          <w:sz w:val="20"/>
          <w:szCs w:val="20"/>
          <w:u w:color="000000"/>
        </w:rPr>
        <w:t xml:space="preserve">na stronie miejskiej </w:t>
      </w:r>
      <w:hyperlink r:id="rId17" w:history="1">
        <w:r w:rsidRPr="007E12DE">
          <w:rPr>
            <w:bCs/>
            <w:color w:val="000000"/>
            <w:sz w:val="20"/>
            <w:szCs w:val="20"/>
            <w:u w:color="000000"/>
          </w:rPr>
          <w:t>www.gdansk.pl</w:t>
        </w:r>
      </w:hyperlink>
      <w:r w:rsidRPr="007E12DE">
        <w:rPr>
          <w:bCs/>
          <w:color w:val="000000"/>
          <w:sz w:val="20"/>
          <w:szCs w:val="20"/>
          <w:u w:color="000000"/>
        </w:rPr>
        <w:t xml:space="preserve"> – na podstawie dobrowolnej zgody </w:t>
      </w:r>
      <w:r w:rsidR="001B1AB7" w:rsidRPr="007E12DE">
        <w:rPr>
          <w:bCs/>
          <w:color w:val="000000"/>
          <w:sz w:val="20"/>
          <w:szCs w:val="20"/>
          <w:u w:color="000000"/>
        </w:rPr>
        <w:t xml:space="preserve">na rozpowszechnianie wizerunku </w:t>
      </w:r>
      <w:r w:rsidRPr="007E12DE">
        <w:rPr>
          <w:bCs/>
          <w:color w:val="000000"/>
          <w:sz w:val="20"/>
          <w:szCs w:val="20"/>
          <w:u w:color="000000"/>
        </w:rPr>
        <w:t>wyrażonej przez Uczestnika.</w:t>
      </w:r>
    </w:p>
    <w:p w14:paraId="2EC1B8AC" w14:textId="77777777" w:rsidR="00BC0DF5" w:rsidRPr="007E12DE" w:rsidRDefault="00BC0DF5" w:rsidP="00A156F1">
      <w:pPr>
        <w:pStyle w:val="Akapitzlist"/>
        <w:numPr>
          <w:ilvl w:val="0"/>
          <w:numId w:val="31"/>
        </w:numPr>
        <w:ind w:left="505"/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Podstawą prawną przetwarzania Pani/Pana danych osobowych jest:</w:t>
      </w:r>
    </w:p>
    <w:p w14:paraId="58D67387" w14:textId="040F18B7" w:rsidR="00BC0DF5" w:rsidRPr="007E12DE" w:rsidRDefault="00BC0DF5" w:rsidP="00A156F1">
      <w:pPr>
        <w:pStyle w:val="Akapitzlist"/>
        <w:numPr>
          <w:ilvl w:val="0"/>
          <w:numId w:val="32"/>
        </w:numPr>
        <w:ind w:left="851" w:hanging="283"/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wyrażona na to zgoda tj. art. 6 ust. 1 lit. a) RODO - dla celu</w:t>
      </w:r>
      <w:r w:rsidR="00AC6373" w:rsidRPr="007E12DE">
        <w:rPr>
          <w:bCs/>
          <w:color w:val="000000"/>
          <w:sz w:val="20"/>
          <w:szCs w:val="20"/>
          <w:u w:color="000000"/>
        </w:rPr>
        <w:t xml:space="preserve"> wskazanego wyżej w pozycji 2)</w:t>
      </w:r>
      <w:r w:rsidR="00403FC3">
        <w:rPr>
          <w:bCs/>
          <w:color w:val="000000"/>
          <w:sz w:val="20"/>
          <w:szCs w:val="20"/>
          <w:u w:color="000000"/>
        </w:rPr>
        <w:t>,</w:t>
      </w:r>
    </w:p>
    <w:p w14:paraId="361AE21A" w14:textId="009F42D5" w:rsidR="00BC0DF5" w:rsidRPr="007E12DE" w:rsidRDefault="00BC0DF5" w:rsidP="00D55731">
      <w:pPr>
        <w:pStyle w:val="Akapitzlist"/>
        <w:numPr>
          <w:ilvl w:val="0"/>
          <w:numId w:val="32"/>
        </w:numPr>
        <w:ind w:left="851" w:hanging="283"/>
        <w:contextualSpacing w:val="0"/>
        <w:rPr>
          <w:bCs/>
          <w:color w:val="000000"/>
          <w:sz w:val="20"/>
          <w:szCs w:val="20"/>
          <w:u w:color="000000"/>
        </w:rPr>
      </w:pPr>
      <w:bookmarkStart w:id="6" w:name="_Hlk95215415"/>
      <w:r w:rsidRPr="007E12DE">
        <w:rPr>
          <w:bCs/>
          <w:color w:val="000000"/>
          <w:sz w:val="20"/>
          <w:szCs w:val="20"/>
          <w:u w:color="000000"/>
        </w:rPr>
        <w:t>wykonywanie przez Administratora zadania realizowanego w interesie publicznym</w:t>
      </w:r>
      <w:bookmarkEnd w:id="6"/>
      <w:r w:rsidRPr="007E12DE">
        <w:rPr>
          <w:bCs/>
          <w:color w:val="000000"/>
          <w:sz w:val="20"/>
          <w:szCs w:val="20"/>
          <w:u w:color="000000"/>
        </w:rPr>
        <w:t xml:space="preserve"> tj. art. 6 ust. 1 lit. e) RODO w związku</w:t>
      </w:r>
      <w:r w:rsidR="009E0397" w:rsidRPr="007E12DE">
        <w:rPr>
          <w:bCs/>
          <w:color w:val="000000"/>
          <w:sz w:val="20"/>
          <w:szCs w:val="20"/>
          <w:u w:color="000000"/>
        </w:rPr>
        <w:t xml:space="preserve"> art. 5a ust. 1 i</w:t>
      </w:r>
      <w:r w:rsidRPr="007E12DE">
        <w:rPr>
          <w:bCs/>
          <w:color w:val="000000"/>
          <w:sz w:val="20"/>
          <w:szCs w:val="20"/>
          <w:u w:color="000000"/>
        </w:rPr>
        <w:t xml:space="preserve"> </w:t>
      </w:r>
      <w:r w:rsidR="001C14B7" w:rsidRPr="007E12DE">
        <w:rPr>
          <w:bCs/>
          <w:color w:val="000000"/>
          <w:sz w:val="20"/>
          <w:szCs w:val="20"/>
          <w:u w:color="000000"/>
        </w:rPr>
        <w:t xml:space="preserve">art. </w:t>
      </w:r>
      <w:r w:rsidR="009E0397" w:rsidRPr="007E12DE">
        <w:rPr>
          <w:bCs/>
          <w:color w:val="000000"/>
          <w:sz w:val="20"/>
          <w:szCs w:val="20"/>
          <w:u w:color="000000"/>
        </w:rPr>
        <w:t>7 ust. 1 ustawy z dnia marca 1990 r. o samorządzie gminnym</w:t>
      </w:r>
      <w:r w:rsidR="00AC26DC" w:rsidRPr="007E12DE">
        <w:rPr>
          <w:bCs/>
          <w:color w:val="000000"/>
          <w:sz w:val="20"/>
          <w:szCs w:val="20"/>
          <w:u w:color="000000"/>
        </w:rPr>
        <w:t xml:space="preserve"> (Dz.U. z 2022 poz. 599) </w:t>
      </w:r>
      <w:r w:rsidR="001C14B7" w:rsidRPr="007E12DE">
        <w:rPr>
          <w:bCs/>
          <w:color w:val="000000"/>
          <w:sz w:val="20"/>
          <w:szCs w:val="20"/>
          <w:u w:color="000000"/>
        </w:rPr>
        <w:t xml:space="preserve">oraz </w:t>
      </w:r>
      <w:r w:rsidRPr="007E12DE">
        <w:rPr>
          <w:bCs/>
          <w:color w:val="000000"/>
          <w:sz w:val="20"/>
          <w:szCs w:val="20"/>
          <w:u w:color="000000"/>
        </w:rPr>
        <w:t xml:space="preserve">z Uchwałą XXXIX/1021/21 Rady Miasta Gdańska w sprawie określenia szczegółowego trybu i harmonogramu opracowania zmian dokumentu pn. „Gdańsk 2030 Plus Strategia Rozwoju Miasta”, w tym trybu konsultacji – dla celu </w:t>
      </w:r>
      <w:r w:rsidR="00AC6373" w:rsidRPr="007E12DE">
        <w:rPr>
          <w:bCs/>
          <w:color w:val="000000"/>
          <w:sz w:val="20"/>
          <w:szCs w:val="20"/>
          <w:u w:color="000000"/>
        </w:rPr>
        <w:t xml:space="preserve">wskazanego wyżej w pozycji 1). </w:t>
      </w:r>
    </w:p>
    <w:p w14:paraId="5DB3603E" w14:textId="49B024F6" w:rsidR="00BC0DF5" w:rsidRPr="007E12DE" w:rsidRDefault="00BC0DF5" w:rsidP="00A156F1">
      <w:pPr>
        <w:pStyle w:val="Akapitzlist"/>
        <w:numPr>
          <w:ilvl w:val="0"/>
          <w:numId w:val="31"/>
        </w:numPr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 xml:space="preserve">Dane osobowe mogą być </w:t>
      </w:r>
      <w:r w:rsidR="00A156F1" w:rsidRPr="007E12DE">
        <w:rPr>
          <w:bCs/>
          <w:color w:val="000000"/>
          <w:sz w:val="20"/>
          <w:szCs w:val="20"/>
          <w:u w:color="000000"/>
        </w:rPr>
        <w:t xml:space="preserve">udostępnione </w:t>
      </w:r>
      <w:r w:rsidRPr="007E12DE">
        <w:rPr>
          <w:bCs/>
          <w:color w:val="000000"/>
          <w:sz w:val="20"/>
          <w:szCs w:val="20"/>
          <w:u w:color="000000"/>
        </w:rPr>
        <w:t>następującym kategoriom odbiorców:</w:t>
      </w:r>
    </w:p>
    <w:p w14:paraId="458017D8" w14:textId="73803852" w:rsidR="00BC0DF5" w:rsidRPr="007E12DE" w:rsidRDefault="00BC0DF5" w:rsidP="00A156F1">
      <w:pPr>
        <w:pStyle w:val="Akapitzlist"/>
        <w:numPr>
          <w:ilvl w:val="0"/>
          <w:numId w:val="32"/>
        </w:numPr>
        <w:ind w:left="851" w:hanging="284"/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podmiotom przetwarzającym dane osobowe na polecenie administratora, w tym m.in. obsługującym jego systemy informatyczne</w:t>
      </w:r>
      <w:r w:rsidR="00403FC3">
        <w:rPr>
          <w:bCs/>
          <w:color w:val="000000"/>
          <w:sz w:val="20"/>
          <w:szCs w:val="20"/>
          <w:u w:color="000000"/>
        </w:rPr>
        <w:t>,</w:t>
      </w:r>
    </w:p>
    <w:p w14:paraId="5E1F93D5" w14:textId="77777777" w:rsidR="00BC0DF5" w:rsidRPr="007E12DE" w:rsidRDefault="00BC0DF5" w:rsidP="00A156F1">
      <w:pPr>
        <w:pStyle w:val="Akapitzlist"/>
        <w:numPr>
          <w:ilvl w:val="0"/>
          <w:numId w:val="32"/>
        </w:numPr>
        <w:ind w:left="851" w:hanging="284"/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podmiotom uprawnionym na podstawie przepisów prawa.</w:t>
      </w:r>
    </w:p>
    <w:p w14:paraId="54263EC7" w14:textId="77777777" w:rsidR="00BC0DF5" w:rsidRPr="007E12DE" w:rsidRDefault="00BC0DF5" w:rsidP="00A156F1">
      <w:pPr>
        <w:pStyle w:val="Akapitzlist"/>
        <w:numPr>
          <w:ilvl w:val="0"/>
          <w:numId w:val="31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W zakresie swoich danych osobowych ma Pani/Pan prawo żądania dostępu do danych osobowych, ich sprostowania, usunięcia lub ograniczenia przetwarzania, wniesienia sprzeciwu wobec ich przetwarzania, przenoszenia danych - zgodnie z warunkami określonymi w RODO, a także  prawo wniesienia skargi do organu nadzoru - Prezesa Urzędu Ochrony Danych Osobowych (00-193 Warszawa ul. Stawki 2) jeśli przetwarzanie danych osobowych odbywa się w sposób niezgodny z prawem.</w:t>
      </w:r>
    </w:p>
    <w:p w14:paraId="5A43447B" w14:textId="5C4909D1" w:rsidR="00BC0DF5" w:rsidRPr="007E12DE" w:rsidRDefault="00BC0DF5" w:rsidP="00A156F1">
      <w:pPr>
        <w:pStyle w:val="Akapitzlist"/>
        <w:numPr>
          <w:ilvl w:val="0"/>
          <w:numId w:val="31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 xml:space="preserve">Podanie danych osobowych jest dobrowolne, jednakże niezbędne celem udziału w </w:t>
      </w:r>
      <w:r w:rsidR="008F644D" w:rsidRPr="007E12DE">
        <w:rPr>
          <w:bCs/>
          <w:color w:val="000000"/>
          <w:sz w:val="20"/>
          <w:szCs w:val="20"/>
          <w:u w:color="000000"/>
        </w:rPr>
        <w:t xml:space="preserve">konsultacjach społecznych </w:t>
      </w:r>
      <w:r w:rsidRPr="007E12DE">
        <w:rPr>
          <w:bCs/>
          <w:color w:val="000000"/>
          <w:sz w:val="20"/>
          <w:szCs w:val="20"/>
          <w:u w:color="000000"/>
        </w:rPr>
        <w:t xml:space="preserve">dotyczących </w:t>
      </w:r>
      <w:r w:rsidR="00220AD9" w:rsidRPr="007E12DE">
        <w:rPr>
          <w:bCs/>
          <w:color w:val="000000"/>
          <w:sz w:val="20"/>
          <w:szCs w:val="20"/>
          <w:u w:color="000000"/>
        </w:rPr>
        <w:t xml:space="preserve">projektu zmian dokumentu pn. Gdańsk 2030 Plus </w:t>
      </w:r>
      <w:r w:rsidRPr="007E12DE">
        <w:rPr>
          <w:bCs/>
          <w:color w:val="000000"/>
          <w:sz w:val="20"/>
          <w:szCs w:val="20"/>
          <w:u w:color="000000"/>
        </w:rPr>
        <w:t>Strategi</w:t>
      </w:r>
      <w:r w:rsidR="00220AD9" w:rsidRPr="007E12DE">
        <w:rPr>
          <w:bCs/>
          <w:color w:val="000000"/>
          <w:sz w:val="20"/>
          <w:szCs w:val="20"/>
          <w:u w:color="000000"/>
        </w:rPr>
        <w:t>a</w:t>
      </w:r>
      <w:r w:rsidRPr="007E12DE">
        <w:rPr>
          <w:bCs/>
          <w:color w:val="000000"/>
          <w:sz w:val="20"/>
          <w:szCs w:val="20"/>
          <w:u w:color="000000"/>
        </w:rPr>
        <w:t xml:space="preserve"> Rozwoju Miasta. Podanie danych stanowi niezbędny element zrealizowania celów przez Administratora, w związku z którym następuje przetwarzanie danych osobowych. Nie podanie danych osobowych uniemożliwi udział w </w:t>
      </w:r>
      <w:r w:rsidR="008F644D" w:rsidRPr="007E12DE">
        <w:rPr>
          <w:bCs/>
          <w:color w:val="000000"/>
          <w:sz w:val="20"/>
          <w:szCs w:val="20"/>
          <w:u w:color="000000"/>
        </w:rPr>
        <w:t>konsultacjach społecznych</w:t>
      </w:r>
      <w:r w:rsidRPr="007E12DE">
        <w:rPr>
          <w:bCs/>
          <w:color w:val="000000"/>
          <w:sz w:val="20"/>
          <w:szCs w:val="20"/>
          <w:u w:color="000000"/>
        </w:rPr>
        <w:t xml:space="preserve">. </w:t>
      </w:r>
    </w:p>
    <w:p w14:paraId="61A6F853" w14:textId="6D58436D" w:rsidR="00BC0DF5" w:rsidRPr="007E12DE" w:rsidRDefault="00BC0DF5" w:rsidP="00A156F1">
      <w:pPr>
        <w:pStyle w:val="Akapitzlist"/>
        <w:numPr>
          <w:ilvl w:val="0"/>
          <w:numId w:val="31"/>
        </w:numPr>
        <w:contextualSpacing w:val="0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W dowolnym momencie przysługuje Pani/Panu prawo do cofnięcia wyrażonej zgody na przetwarzania danych osobowych. Jej wycofanie nie wpływa na zgodność z prawem przetwarzania, którego dokonano na podstawie zgody przed jej cofnięciem.</w:t>
      </w:r>
    </w:p>
    <w:p w14:paraId="3465A910" w14:textId="47D1D1CB" w:rsidR="00BC0DF5" w:rsidRPr="007E12DE" w:rsidRDefault="00BC0DF5" w:rsidP="00A156F1">
      <w:pPr>
        <w:pStyle w:val="Akapitzlist"/>
        <w:numPr>
          <w:ilvl w:val="0"/>
          <w:numId w:val="31"/>
        </w:numPr>
        <w:contextualSpacing w:val="0"/>
        <w:jc w:val="left"/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Pani/Pana dane osobowe nie będą służyły do zautomatyzowanego podejmowania decyzji, w tym Pani/Pana profilowania.</w:t>
      </w:r>
    </w:p>
    <w:p w14:paraId="576A3821" w14:textId="68C045B3" w:rsidR="00542309" w:rsidRPr="007E12DE" w:rsidRDefault="00542309" w:rsidP="00542309">
      <w:pPr>
        <w:pStyle w:val="Akapitzlist"/>
        <w:numPr>
          <w:ilvl w:val="0"/>
          <w:numId w:val="31"/>
        </w:numPr>
        <w:rPr>
          <w:bCs/>
          <w:color w:val="000000"/>
          <w:sz w:val="20"/>
          <w:szCs w:val="20"/>
          <w:u w:color="000000"/>
        </w:rPr>
      </w:pPr>
      <w:r w:rsidRPr="007E12DE">
        <w:rPr>
          <w:bCs/>
          <w:color w:val="000000"/>
          <w:sz w:val="20"/>
          <w:szCs w:val="20"/>
          <w:u w:color="000000"/>
        </w:rPr>
        <w:t>Dane osobowe będą przechowywane do momentu przyjęcia przez Radę Miasta Gdańska zmienionego dokumentu pn. Gdańsk 2030 Plus Strategia Rozwoju Miasta.</w:t>
      </w:r>
    </w:p>
    <w:sectPr w:rsidR="00542309" w:rsidRPr="007E12DE" w:rsidSect="00233E4E">
      <w:headerReference w:type="default" r:id="rId18"/>
      <w:endnotePr>
        <w:numFmt w:val="decimal"/>
      </w:endnotePr>
      <w:pgSz w:w="11906" w:h="16838"/>
      <w:pgMar w:top="1418" w:right="1021" w:bottom="992" w:left="102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384EE" w14:textId="77777777" w:rsidR="0029353A" w:rsidRDefault="0029353A" w:rsidP="00462FBA">
      <w:r>
        <w:separator/>
      </w:r>
    </w:p>
  </w:endnote>
  <w:endnote w:type="continuationSeparator" w:id="0">
    <w:p w14:paraId="5B3030BE" w14:textId="77777777" w:rsidR="0029353A" w:rsidRDefault="0029353A" w:rsidP="00462FBA">
      <w:r>
        <w:continuationSeparator/>
      </w:r>
    </w:p>
  </w:endnote>
  <w:endnote w:type="continuationNotice" w:id="1">
    <w:p w14:paraId="188B3F7C" w14:textId="77777777" w:rsidR="0029353A" w:rsidRDefault="00293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9A86" w14:textId="1A17A1D4" w:rsidR="00233E4E" w:rsidRDefault="00233E4E">
    <w:pPr>
      <w:pStyle w:val="Stopka"/>
      <w:jc w:val="right"/>
    </w:pPr>
  </w:p>
  <w:p w14:paraId="5467256C" w14:textId="77777777" w:rsidR="00CB7AD2" w:rsidRDefault="00CB7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FD8E" w14:textId="0768957D" w:rsidR="00222B47" w:rsidRDefault="00222B47" w:rsidP="005B3A7B">
    <w:pPr>
      <w:pStyle w:val="Stopka"/>
      <w:jc w:val="center"/>
    </w:pPr>
  </w:p>
  <w:p w14:paraId="62F88F6B" w14:textId="32EA5280" w:rsidR="00277B40" w:rsidRDefault="00277B40" w:rsidP="00222B47">
    <w:pPr>
      <w:pStyle w:val="Stopka"/>
      <w:tabs>
        <w:tab w:val="clear" w:pos="4536"/>
        <w:tab w:val="clear" w:pos="9072"/>
        <w:tab w:val="left" w:pos="6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04CFC" w14:textId="77777777" w:rsidR="0029353A" w:rsidRDefault="0029353A" w:rsidP="00462FBA">
      <w:r>
        <w:separator/>
      </w:r>
    </w:p>
  </w:footnote>
  <w:footnote w:type="continuationSeparator" w:id="0">
    <w:p w14:paraId="7DD4D903" w14:textId="77777777" w:rsidR="0029353A" w:rsidRDefault="0029353A" w:rsidP="00462FBA">
      <w:r>
        <w:continuationSeparator/>
      </w:r>
    </w:p>
  </w:footnote>
  <w:footnote w:type="continuationNotice" w:id="1">
    <w:p w14:paraId="45437849" w14:textId="77777777" w:rsidR="0029353A" w:rsidRDefault="002935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9B40" w14:textId="557A9886" w:rsidR="00173814" w:rsidRPr="007E12DE" w:rsidRDefault="00BC7716" w:rsidP="00BC7716">
    <w:pPr>
      <w:spacing w:before="120" w:after="120" w:line="360" w:lineRule="auto"/>
      <w:ind w:left="4936"/>
      <w:jc w:val="right"/>
      <w:rPr>
        <w:color w:val="000000"/>
        <w:sz w:val="20"/>
        <w:szCs w:val="20"/>
        <w:u w:color="000000"/>
      </w:rPr>
    </w:pPr>
    <w:r w:rsidRPr="007E12DE">
      <w:rPr>
        <w:noProof/>
        <w:color w:val="000000"/>
        <w:sz w:val="20"/>
        <w:szCs w:val="20"/>
        <w:u w:color="000000"/>
        <w:lang w:bidi="ar-SA"/>
      </w:rPr>
      <w:drawing>
        <wp:anchor distT="0" distB="0" distL="114300" distR="114300" simplePos="0" relativeHeight="251658240" behindDoc="0" locked="0" layoutInCell="1" allowOverlap="1" wp14:anchorId="25746C5E" wp14:editId="720BCD69">
          <wp:simplePos x="0" y="0"/>
          <wp:positionH relativeFrom="margin">
            <wp:posOffset>-342900</wp:posOffset>
          </wp:positionH>
          <wp:positionV relativeFrom="paragraph">
            <wp:posOffset>-143510</wp:posOffset>
          </wp:positionV>
          <wp:extent cx="3223895" cy="595630"/>
          <wp:effectExtent l="0" t="0" r="0" b="0"/>
          <wp:wrapNone/>
          <wp:docPr id="7" name="Obraz 7" descr="JzG_glos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zG_glos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89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B9C" w:rsidRPr="00BC7716">
      <w:rPr>
        <w:color w:val="000000"/>
        <w:sz w:val="20"/>
        <w:szCs w:val="20"/>
        <w:u w:color="000000"/>
      </w:rPr>
      <w:t xml:space="preserve"> </w:t>
    </w:r>
    <w:r w:rsidRPr="00BC7716">
      <w:rPr>
        <w:color w:val="000000"/>
        <w:sz w:val="20"/>
        <w:szCs w:val="20"/>
        <w:u w:color="000000"/>
      </w:rPr>
      <w:br/>
    </w:r>
    <w:r w:rsidRPr="00BC7716">
      <w:rPr>
        <w:color w:val="000000"/>
        <w:sz w:val="20"/>
        <w:szCs w:val="20"/>
        <w:u w:color="000000"/>
      </w:rPr>
      <w:br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0A2D" w14:textId="1CA1403A" w:rsidR="00277B40" w:rsidRDefault="005C5EFF">
    <w:pPr>
      <w:pStyle w:val="Nagwek"/>
    </w:pPr>
    <w:r w:rsidRPr="007E12DE">
      <w:rPr>
        <w:noProof/>
        <w:color w:val="000000"/>
        <w:sz w:val="20"/>
        <w:szCs w:val="20"/>
        <w:u w:color="000000"/>
        <w:lang w:bidi="ar-SA"/>
      </w:rPr>
      <w:drawing>
        <wp:anchor distT="0" distB="0" distL="114300" distR="114300" simplePos="0" relativeHeight="251661312" behindDoc="0" locked="0" layoutInCell="1" allowOverlap="1" wp14:anchorId="7129B028" wp14:editId="4A9D53D2">
          <wp:simplePos x="0" y="0"/>
          <wp:positionH relativeFrom="margin">
            <wp:posOffset>-285750</wp:posOffset>
          </wp:positionH>
          <wp:positionV relativeFrom="paragraph">
            <wp:posOffset>-295910</wp:posOffset>
          </wp:positionV>
          <wp:extent cx="3223895" cy="595630"/>
          <wp:effectExtent l="0" t="0" r="0" b="0"/>
          <wp:wrapNone/>
          <wp:docPr id="8" name="Obraz 8" descr="JzG_glos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zG_glos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89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4414" w14:textId="77777777" w:rsidR="00E40125" w:rsidRPr="00511AE3" w:rsidRDefault="00E40125" w:rsidP="00E40125">
    <w:pPr>
      <w:spacing w:before="120" w:after="120" w:line="360" w:lineRule="auto"/>
      <w:ind w:left="4936"/>
      <w:rPr>
        <w:rFonts w:ascii="Segoe UI" w:hAnsi="Segoe UI" w:cs="Segoe UI"/>
        <w:color w:val="000000"/>
        <w:sz w:val="20"/>
        <w:szCs w:val="2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560"/>
    <w:multiLevelType w:val="hybridMultilevel"/>
    <w:tmpl w:val="BF522B02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4D351A5"/>
    <w:multiLevelType w:val="multilevel"/>
    <w:tmpl w:val="E2A2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B4F2B"/>
    <w:multiLevelType w:val="hybridMultilevel"/>
    <w:tmpl w:val="D0EA5CEA"/>
    <w:lvl w:ilvl="0" w:tplc="54F6F34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49C48F2"/>
    <w:multiLevelType w:val="multilevel"/>
    <w:tmpl w:val="A154A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D049F7"/>
    <w:multiLevelType w:val="multilevel"/>
    <w:tmpl w:val="33803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F68A8"/>
    <w:multiLevelType w:val="multilevel"/>
    <w:tmpl w:val="32CC4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E86933"/>
    <w:multiLevelType w:val="hybridMultilevel"/>
    <w:tmpl w:val="C66A7CAA"/>
    <w:lvl w:ilvl="0" w:tplc="D7F0C2DA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231E7792"/>
    <w:multiLevelType w:val="hybridMultilevel"/>
    <w:tmpl w:val="BF522B02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1131D0"/>
    <w:multiLevelType w:val="hybridMultilevel"/>
    <w:tmpl w:val="BF522B02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A66F00"/>
    <w:multiLevelType w:val="hybridMultilevel"/>
    <w:tmpl w:val="10701A84"/>
    <w:lvl w:ilvl="0" w:tplc="041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5E97494"/>
    <w:multiLevelType w:val="hybridMultilevel"/>
    <w:tmpl w:val="542CA3C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77530FE"/>
    <w:multiLevelType w:val="multilevel"/>
    <w:tmpl w:val="E2A2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1E7B66"/>
    <w:multiLevelType w:val="hybridMultilevel"/>
    <w:tmpl w:val="8466A1D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92F1263"/>
    <w:multiLevelType w:val="multilevel"/>
    <w:tmpl w:val="400EE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114EC"/>
    <w:multiLevelType w:val="hybridMultilevel"/>
    <w:tmpl w:val="1B1664D4"/>
    <w:lvl w:ilvl="0" w:tplc="5D98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6B3D"/>
    <w:multiLevelType w:val="multilevel"/>
    <w:tmpl w:val="E2A2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62B57"/>
    <w:multiLevelType w:val="multilevel"/>
    <w:tmpl w:val="E2A2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774898"/>
    <w:multiLevelType w:val="hybridMultilevel"/>
    <w:tmpl w:val="BF522B02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9755CD7"/>
    <w:multiLevelType w:val="hybridMultilevel"/>
    <w:tmpl w:val="F66C46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49FC14F9"/>
    <w:multiLevelType w:val="multilevel"/>
    <w:tmpl w:val="023CF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E5750C"/>
    <w:multiLevelType w:val="multilevel"/>
    <w:tmpl w:val="33803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291B31"/>
    <w:multiLevelType w:val="hybridMultilevel"/>
    <w:tmpl w:val="BC0C99FE"/>
    <w:lvl w:ilvl="0" w:tplc="1C32F20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935832"/>
    <w:multiLevelType w:val="hybridMultilevel"/>
    <w:tmpl w:val="62BC502A"/>
    <w:lvl w:ilvl="0" w:tplc="D7EE4D0A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3" w15:restartNumberingAfterBreak="0">
    <w:nsid w:val="55C24DC3"/>
    <w:multiLevelType w:val="multilevel"/>
    <w:tmpl w:val="2908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246423"/>
    <w:multiLevelType w:val="hybridMultilevel"/>
    <w:tmpl w:val="BF522B02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CE575D3"/>
    <w:multiLevelType w:val="hybridMultilevel"/>
    <w:tmpl w:val="F56E0AEE"/>
    <w:lvl w:ilvl="0" w:tplc="0C4E480E">
      <w:start w:val="1"/>
      <w:numFmt w:val="decimal"/>
      <w:lvlText w:val="%1."/>
      <w:lvlJc w:val="left"/>
      <w:pPr>
        <w:tabs>
          <w:tab w:val="num" w:pos="720"/>
        </w:tabs>
        <w:ind w:left="1174" w:hanging="11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7441E"/>
    <w:multiLevelType w:val="multilevel"/>
    <w:tmpl w:val="B114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F373E5"/>
    <w:multiLevelType w:val="hybridMultilevel"/>
    <w:tmpl w:val="CB38BB20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14A110D"/>
    <w:multiLevelType w:val="multilevel"/>
    <w:tmpl w:val="E2A2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C67ABF"/>
    <w:multiLevelType w:val="multilevel"/>
    <w:tmpl w:val="E2A2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C0760A"/>
    <w:multiLevelType w:val="hybridMultilevel"/>
    <w:tmpl w:val="CB38BB20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79EB7364"/>
    <w:multiLevelType w:val="hybridMultilevel"/>
    <w:tmpl w:val="BF522B02"/>
    <w:lvl w:ilvl="0" w:tplc="5D98F9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7A3F289B"/>
    <w:multiLevelType w:val="multilevel"/>
    <w:tmpl w:val="023CF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27"/>
  </w:num>
  <w:num w:numId="8">
    <w:abstractNumId w:val="7"/>
  </w:num>
  <w:num w:numId="9">
    <w:abstractNumId w:val="24"/>
  </w:num>
  <w:num w:numId="10">
    <w:abstractNumId w:val="4"/>
  </w:num>
  <w:num w:numId="11">
    <w:abstractNumId w:val="32"/>
  </w:num>
  <w:num w:numId="12">
    <w:abstractNumId w:val="1"/>
  </w:num>
  <w:num w:numId="13">
    <w:abstractNumId w:val="26"/>
  </w:num>
  <w:num w:numId="14">
    <w:abstractNumId w:val="16"/>
  </w:num>
  <w:num w:numId="15">
    <w:abstractNumId w:val="5"/>
  </w:num>
  <w:num w:numId="16">
    <w:abstractNumId w:val="11"/>
  </w:num>
  <w:num w:numId="17">
    <w:abstractNumId w:val="23"/>
  </w:num>
  <w:num w:numId="18">
    <w:abstractNumId w:val="30"/>
  </w:num>
  <w:num w:numId="19">
    <w:abstractNumId w:val="28"/>
  </w:num>
  <w:num w:numId="20">
    <w:abstractNumId w:val="25"/>
  </w:num>
  <w:num w:numId="21">
    <w:abstractNumId w:val="15"/>
  </w:num>
  <w:num w:numId="22">
    <w:abstractNumId w:val="29"/>
  </w:num>
  <w:num w:numId="23">
    <w:abstractNumId w:val="13"/>
  </w:num>
  <w:num w:numId="24">
    <w:abstractNumId w:val="14"/>
  </w:num>
  <w:num w:numId="25">
    <w:abstractNumId w:val="31"/>
  </w:num>
  <w:num w:numId="26">
    <w:abstractNumId w:val="17"/>
  </w:num>
  <w:num w:numId="27">
    <w:abstractNumId w:val="0"/>
  </w:num>
  <w:num w:numId="28">
    <w:abstractNumId w:val="8"/>
  </w:num>
  <w:num w:numId="29">
    <w:abstractNumId w:val="20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DD"/>
    <w:rsid w:val="000042D3"/>
    <w:rsid w:val="00006590"/>
    <w:rsid w:val="00006A32"/>
    <w:rsid w:val="00014597"/>
    <w:rsid w:val="00014FC1"/>
    <w:rsid w:val="00020338"/>
    <w:rsid w:val="00023208"/>
    <w:rsid w:val="0002650A"/>
    <w:rsid w:val="000313B2"/>
    <w:rsid w:val="0003746B"/>
    <w:rsid w:val="00046387"/>
    <w:rsid w:val="00046B7A"/>
    <w:rsid w:val="00055AB0"/>
    <w:rsid w:val="000574CF"/>
    <w:rsid w:val="00061169"/>
    <w:rsid w:val="000620EE"/>
    <w:rsid w:val="000720A7"/>
    <w:rsid w:val="00073273"/>
    <w:rsid w:val="00073497"/>
    <w:rsid w:val="00074092"/>
    <w:rsid w:val="00074CD1"/>
    <w:rsid w:val="00076DE4"/>
    <w:rsid w:val="00084062"/>
    <w:rsid w:val="00084C73"/>
    <w:rsid w:val="00091CCC"/>
    <w:rsid w:val="00093A4D"/>
    <w:rsid w:val="000A299B"/>
    <w:rsid w:val="000A3405"/>
    <w:rsid w:val="000B0A75"/>
    <w:rsid w:val="000B1EE3"/>
    <w:rsid w:val="000B3B70"/>
    <w:rsid w:val="000C30E6"/>
    <w:rsid w:val="000C6D27"/>
    <w:rsid w:val="000D5126"/>
    <w:rsid w:val="000E6361"/>
    <w:rsid w:val="000E7FB1"/>
    <w:rsid w:val="000F656A"/>
    <w:rsid w:val="000F687D"/>
    <w:rsid w:val="000F7A9E"/>
    <w:rsid w:val="00100FB2"/>
    <w:rsid w:val="00101029"/>
    <w:rsid w:val="00103872"/>
    <w:rsid w:val="00103ADB"/>
    <w:rsid w:val="001162E3"/>
    <w:rsid w:val="001179BE"/>
    <w:rsid w:val="001179E9"/>
    <w:rsid w:val="001215DF"/>
    <w:rsid w:val="00122E79"/>
    <w:rsid w:val="00126C71"/>
    <w:rsid w:val="00126E7F"/>
    <w:rsid w:val="001347F5"/>
    <w:rsid w:val="001352B8"/>
    <w:rsid w:val="0014452F"/>
    <w:rsid w:val="0015094D"/>
    <w:rsid w:val="00153406"/>
    <w:rsid w:val="00153DE0"/>
    <w:rsid w:val="00155655"/>
    <w:rsid w:val="00160547"/>
    <w:rsid w:val="00167849"/>
    <w:rsid w:val="00170748"/>
    <w:rsid w:val="00170F0C"/>
    <w:rsid w:val="00173814"/>
    <w:rsid w:val="001810D2"/>
    <w:rsid w:val="00184171"/>
    <w:rsid w:val="00184EE2"/>
    <w:rsid w:val="001871B8"/>
    <w:rsid w:val="00187B94"/>
    <w:rsid w:val="001973AC"/>
    <w:rsid w:val="001A17F4"/>
    <w:rsid w:val="001A248D"/>
    <w:rsid w:val="001B1AB7"/>
    <w:rsid w:val="001B424F"/>
    <w:rsid w:val="001B5FC5"/>
    <w:rsid w:val="001C0FCA"/>
    <w:rsid w:val="001C14B7"/>
    <w:rsid w:val="001C655F"/>
    <w:rsid w:val="001C699C"/>
    <w:rsid w:val="001C7B4F"/>
    <w:rsid w:val="001D2D87"/>
    <w:rsid w:val="001D2DAC"/>
    <w:rsid w:val="001D3A01"/>
    <w:rsid w:val="001D3F37"/>
    <w:rsid w:val="001D76A1"/>
    <w:rsid w:val="001E1DF3"/>
    <w:rsid w:val="001E2ACC"/>
    <w:rsid w:val="001E52FD"/>
    <w:rsid w:val="001E7F18"/>
    <w:rsid w:val="001F1789"/>
    <w:rsid w:val="001F2D00"/>
    <w:rsid w:val="001F397F"/>
    <w:rsid w:val="00201DCB"/>
    <w:rsid w:val="00206211"/>
    <w:rsid w:val="00206AD0"/>
    <w:rsid w:val="00212372"/>
    <w:rsid w:val="00214551"/>
    <w:rsid w:val="00220AD9"/>
    <w:rsid w:val="0022118A"/>
    <w:rsid w:val="002214E6"/>
    <w:rsid w:val="00222B47"/>
    <w:rsid w:val="00225C46"/>
    <w:rsid w:val="00233E4E"/>
    <w:rsid w:val="00240147"/>
    <w:rsid w:val="0024187A"/>
    <w:rsid w:val="00243F28"/>
    <w:rsid w:val="002514C3"/>
    <w:rsid w:val="002517D1"/>
    <w:rsid w:val="0026665A"/>
    <w:rsid w:val="00271E0E"/>
    <w:rsid w:val="00277B40"/>
    <w:rsid w:val="00287BC6"/>
    <w:rsid w:val="002931C1"/>
    <w:rsid w:val="0029353A"/>
    <w:rsid w:val="002A2DCF"/>
    <w:rsid w:val="002A3C1B"/>
    <w:rsid w:val="002A3CBE"/>
    <w:rsid w:val="002A4195"/>
    <w:rsid w:val="002B1067"/>
    <w:rsid w:val="002B68A1"/>
    <w:rsid w:val="002C0A74"/>
    <w:rsid w:val="002C4D52"/>
    <w:rsid w:val="002C72FC"/>
    <w:rsid w:val="002D00D1"/>
    <w:rsid w:val="002D7CBB"/>
    <w:rsid w:val="002E36BC"/>
    <w:rsid w:val="002E5349"/>
    <w:rsid w:val="002E73FD"/>
    <w:rsid w:val="002F02D8"/>
    <w:rsid w:val="002F51A4"/>
    <w:rsid w:val="002F51E9"/>
    <w:rsid w:val="002F52DF"/>
    <w:rsid w:val="002F788C"/>
    <w:rsid w:val="0030472E"/>
    <w:rsid w:val="0030732A"/>
    <w:rsid w:val="00323F37"/>
    <w:rsid w:val="003351C1"/>
    <w:rsid w:val="003403FA"/>
    <w:rsid w:val="003437F6"/>
    <w:rsid w:val="00344DF7"/>
    <w:rsid w:val="00350DDE"/>
    <w:rsid w:val="0035450A"/>
    <w:rsid w:val="00354D2F"/>
    <w:rsid w:val="0035548A"/>
    <w:rsid w:val="0036055A"/>
    <w:rsid w:val="00360E0D"/>
    <w:rsid w:val="00361502"/>
    <w:rsid w:val="00361E3E"/>
    <w:rsid w:val="00362A52"/>
    <w:rsid w:val="0037001E"/>
    <w:rsid w:val="00375A75"/>
    <w:rsid w:val="0037677E"/>
    <w:rsid w:val="00376791"/>
    <w:rsid w:val="00387FE9"/>
    <w:rsid w:val="00397C43"/>
    <w:rsid w:val="00397FFD"/>
    <w:rsid w:val="003A1E9B"/>
    <w:rsid w:val="003A290B"/>
    <w:rsid w:val="003A760E"/>
    <w:rsid w:val="003B0289"/>
    <w:rsid w:val="003B27D9"/>
    <w:rsid w:val="003B3513"/>
    <w:rsid w:val="003B6069"/>
    <w:rsid w:val="003B7804"/>
    <w:rsid w:val="003C2D7C"/>
    <w:rsid w:val="003D2616"/>
    <w:rsid w:val="003D384A"/>
    <w:rsid w:val="003D473F"/>
    <w:rsid w:val="003D4935"/>
    <w:rsid w:val="003D5EF4"/>
    <w:rsid w:val="003D7214"/>
    <w:rsid w:val="003E3E4F"/>
    <w:rsid w:val="003E4FA7"/>
    <w:rsid w:val="003E74D6"/>
    <w:rsid w:val="003F3463"/>
    <w:rsid w:val="003F40E8"/>
    <w:rsid w:val="003F7AB4"/>
    <w:rsid w:val="00403B55"/>
    <w:rsid w:val="00403FC3"/>
    <w:rsid w:val="00407DB5"/>
    <w:rsid w:val="004118D2"/>
    <w:rsid w:val="004148D2"/>
    <w:rsid w:val="0042039A"/>
    <w:rsid w:val="00421F55"/>
    <w:rsid w:val="004239C0"/>
    <w:rsid w:val="004336D9"/>
    <w:rsid w:val="00437FAA"/>
    <w:rsid w:val="00441C50"/>
    <w:rsid w:val="00441CDA"/>
    <w:rsid w:val="00445853"/>
    <w:rsid w:val="004528C1"/>
    <w:rsid w:val="004543D8"/>
    <w:rsid w:val="0045752E"/>
    <w:rsid w:val="00461B4C"/>
    <w:rsid w:val="00462FBA"/>
    <w:rsid w:val="004663FA"/>
    <w:rsid w:val="00466D5D"/>
    <w:rsid w:val="00471302"/>
    <w:rsid w:val="004719E2"/>
    <w:rsid w:val="004771C7"/>
    <w:rsid w:val="00477D16"/>
    <w:rsid w:val="004969C3"/>
    <w:rsid w:val="004A3431"/>
    <w:rsid w:val="004A6946"/>
    <w:rsid w:val="004A6BB3"/>
    <w:rsid w:val="004B196D"/>
    <w:rsid w:val="004B314C"/>
    <w:rsid w:val="004B5D6B"/>
    <w:rsid w:val="004C0A49"/>
    <w:rsid w:val="004C171E"/>
    <w:rsid w:val="004C7910"/>
    <w:rsid w:val="004D1D24"/>
    <w:rsid w:val="004D23EF"/>
    <w:rsid w:val="004E06DA"/>
    <w:rsid w:val="004E58AE"/>
    <w:rsid w:val="004E5C6D"/>
    <w:rsid w:val="004F0A40"/>
    <w:rsid w:val="004F59F0"/>
    <w:rsid w:val="004F7A91"/>
    <w:rsid w:val="00511AE3"/>
    <w:rsid w:val="0051733E"/>
    <w:rsid w:val="00517DB8"/>
    <w:rsid w:val="00525E45"/>
    <w:rsid w:val="00527A64"/>
    <w:rsid w:val="00531710"/>
    <w:rsid w:val="00542309"/>
    <w:rsid w:val="00543591"/>
    <w:rsid w:val="00546B13"/>
    <w:rsid w:val="00550C71"/>
    <w:rsid w:val="00551815"/>
    <w:rsid w:val="005539F6"/>
    <w:rsid w:val="00554ECD"/>
    <w:rsid w:val="00560D3B"/>
    <w:rsid w:val="005634DE"/>
    <w:rsid w:val="00564633"/>
    <w:rsid w:val="0058075B"/>
    <w:rsid w:val="00581014"/>
    <w:rsid w:val="005816F3"/>
    <w:rsid w:val="00591AFA"/>
    <w:rsid w:val="00593116"/>
    <w:rsid w:val="00596750"/>
    <w:rsid w:val="005A203C"/>
    <w:rsid w:val="005A5321"/>
    <w:rsid w:val="005A5793"/>
    <w:rsid w:val="005A5B26"/>
    <w:rsid w:val="005A722C"/>
    <w:rsid w:val="005B07FE"/>
    <w:rsid w:val="005B3A7B"/>
    <w:rsid w:val="005B43B9"/>
    <w:rsid w:val="005B46A8"/>
    <w:rsid w:val="005B4A8F"/>
    <w:rsid w:val="005B6736"/>
    <w:rsid w:val="005C22EF"/>
    <w:rsid w:val="005C3D4D"/>
    <w:rsid w:val="005C5EFF"/>
    <w:rsid w:val="005D2AA3"/>
    <w:rsid w:val="005E1240"/>
    <w:rsid w:val="005E6483"/>
    <w:rsid w:val="005F1547"/>
    <w:rsid w:val="005F6A41"/>
    <w:rsid w:val="005F7BDC"/>
    <w:rsid w:val="00604770"/>
    <w:rsid w:val="0061516F"/>
    <w:rsid w:val="0061553F"/>
    <w:rsid w:val="00615A95"/>
    <w:rsid w:val="00621AEF"/>
    <w:rsid w:val="00624500"/>
    <w:rsid w:val="006335DF"/>
    <w:rsid w:val="00640E1F"/>
    <w:rsid w:val="00644A40"/>
    <w:rsid w:val="006505E8"/>
    <w:rsid w:val="00653808"/>
    <w:rsid w:val="006579C6"/>
    <w:rsid w:val="006711AA"/>
    <w:rsid w:val="0067490A"/>
    <w:rsid w:val="006763E7"/>
    <w:rsid w:val="00676B1A"/>
    <w:rsid w:val="00676C3C"/>
    <w:rsid w:val="00681AD1"/>
    <w:rsid w:val="006830A1"/>
    <w:rsid w:val="006837FF"/>
    <w:rsid w:val="00684717"/>
    <w:rsid w:val="0068553A"/>
    <w:rsid w:val="00697C4D"/>
    <w:rsid w:val="006A0FD7"/>
    <w:rsid w:val="006A1F1F"/>
    <w:rsid w:val="006B400B"/>
    <w:rsid w:val="006B6C15"/>
    <w:rsid w:val="006C5590"/>
    <w:rsid w:val="006D0342"/>
    <w:rsid w:val="006D08FA"/>
    <w:rsid w:val="006D4AFD"/>
    <w:rsid w:val="006D5350"/>
    <w:rsid w:val="006E1218"/>
    <w:rsid w:val="006E7055"/>
    <w:rsid w:val="006E72B9"/>
    <w:rsid w:val="006F128B"/>
    <w:rsid w:val="006F1A45"/>
    <w:rsid w:val="006F6165"/>
    <w:rsid w:val="00702D89"/>
    <w:rsid w:val="0070661E"/>
    <w:rsid w:val="00712213"/>
    <w:rsid w:val="00714303"/>
    <w:rsid w:val="00724DC0"/>
    <w:rsid w:val="0072584C"/>
    <w:rsid w:val="007333E1"/>
    <w:rsid w:val="00733886"/>
    <w:rsid w:val="00745256"/>
    <w:rsid w:val="00747988"/>
    <w:rsid w:val="00752F17"/>
    <w:rsid w:val="00762899"/>
    <w:rsid w:val="0076636D"/>
    <w:rsid w:val="00784C82"/>
    <w:rsid w:val="00786932"/>
    <w:rsid w:val="00796474"/>
    <w:rsid w:val="00797807"/>
    <w:rsid w:val="007A0D96"/>
    <w:rsid w:val="007A2722"/>
    <w:rsid w:val="007A44E1"/>
    <w:rsid w:val="007A6A4A"/>
    <w:rsid w:val="007B0407"/>
    <w:rsid w:val="007B091F"/>
    <w:rsid w:val="007C0D73"/>
    <w:rsid w:val="007C1FF4"/>
    <w:rsid w:val="007D0B4F"/>
    <w:rsid w:val="007D3EF7"/>
    <w:rsid w:val="007D4AE1"/>
    <w:rsid w:val="007D6420"/>
    <w:rsid w:val="007D7386"/>
    <w:rsid w:val="007E0A9E"/>
    <w:rsid w:val="007E0F9F"/>
    <w:rsid w:val="007E12DE"/>
    <w:rsid w:val="007E1E75"/>
    <w:rsid w:val="007E333B"/>
    <w:rsid w:val="007F27B7"/>
    <w:rsid w:val="007F3FEF"/>
    <w:rsid w:val="00800196"/>
    <w:rsid w:val="008043F9"/>
    <w:rsid w:val="00805CC3"/>
    <w:rsid w:val="008103E0"/>
    <w:rsid w:val="00812742"/>
    <w:rsid w:val="00816052"/>
    <w:rsid w:val="00820E86"/>
    <w:rsid w:val="00822DC1"/>
    <w:rsid w:val="008230FC"/>
    <w:rsid w:val="008233C5"/>
    <w:rsid w:val="008305E5"/>
    <w:rsid w:val="00831296"/>
    <w:rsid w:val="0083386E"/>
    <w:rsid w:val="00834951"/>
    <w:rsid w:val="00835489"/>
    <w:rsid w:val="0085724D"/>
    <w:rsid w:val="00862EE2"/>
    <w:rsid w:val="008646F8"/>
    <w:rsid w:val="00865B81"/>
    <w:rsid w:val="00881454"/>
    <w:rsid w:val="00881C56"/>
    <w:rsid w:val="00885514"/>
    <w:rsid w:val="008865FD"/>
    <w:rsid w:val="008877CA"/>
    <w:rsid w:val="0089062E"/>
    <w:rsid w:val="0089545A"/>
    <w:rsid w:val="00897D16"/>
    <w:rsid w:val="008A28C2"/>
    <w:rsid w:val="008A2E65"/>
    <w:rsid w:val="008A5877"/>
    <w:rsid w:val="008B0396"/>
    <w:rsid w:val="008B1FDD"/>
    <w:rsid w:val="008C0DED"/>
    <w:rsid w:val="008C566D"/>
    <w:rsid w:val="008C72BC"/>
    <w:rsid w:val="008D43C2"/>
    <w:rsid w:val="008E22AF"/>
    <w:rsid w:val="008E397B"/>
    <w:rsid w:val="008E6A67"/>
    <w:rsid w:val="008F3C25"/>
    <w:rsid w:val="008F4200"/>
    <w:rsid w:val="008F5153"/>
    <w:rsid w:val="008F644D"/>
    <w:rsid w:val="009076B6"/>
    <w:rsid w:val="009100F0"/>
    <w:rsid w:val="009205C8"/>
    <w:rsid w:val="00922EE1"/>
    <w:rsid w:val="00923137"/>
    <w:rsid w:val="00937D16"/>
    <w:rsid w:val="00937F0B"/>
    <w:rsid w:val="0094004E"/>
    <w:rsid w:val="009401DB"/>
    <w:rsid w:val="00940CD4"/>
    <w:rsid w:val="00945E6E"/>
    <w:rsid w:val="009468E7"/>
    <w:rsid w:val="009571E8"/>
    <w:rsid w:val="0096389E"/>
    <w:rsid w:val="00965327"/>
    <w:rsid w:val="00966472"/>
    <w:rsid w:val="0096772C"/>
    <w:rsid w:val="00973BB7"/>
    <w:rsid w:val="009758E4"/>
    <w:rsid w:val="009761FA"/>
    <w:rsid w:val="009778E4"/>
    <w:rsid w:val="00986897"/>
    <w:rsid w:val="009A1B11"/>
    <w:rsid w:val="009A4A4D"/>
    <w:rsid w:val="009A52F4"/>
    <w:rsid w:val="009A5CEC"/>
    <w:rsid w:val="009B5986"/>
    <w:rsid w:val="009B7960"/>
    <w:rsid w:val="009B7B18"/>
    <w:rsid w:val="009C2B68"/>
    <w:rsid w:val="009C3A2C"/>
    <w:rsid w:val="009E0397"/>
    <w:rsid w:val="009F3A09"/>
    <w:rsid w:val="009F6158"/>
    <w:rsid w:val="00A046E5"/>
    <w:rsid w:val="00A07E37"/>
    <w:rsid w:val="00A10062"/>
    <w:rsid w:val="00A156F1"/>
    <w:rsid w:val="00A16213"/>
    <w:rsid w:val="00A22E58"/>
    <w:rsid w:val="00A230C1"/>
    <w:rsid w:val="00A33A86"/>
    <w:rsid w:val="00A42E47"/>
    <w:rsid w:val="00A478E4"/>
    <w:rsid w:val="00A535D8"/>
    <w:rsid w:val="00A6659A"/>
    <w:rsid w:val="00A67D78"/>
    <w:rsid w:val="00A7053E"/>
    <w:rsid w:val="00A77721"/>
    <w:rsid w:val="00A77B3E"/>
    <w:rsid w:val="00A81177"/>
    <w:rsid w:val="00A843CA"/>
    <w:rsid w:val="00A870E4"/>
    <w:rsid w:val="00AA04DE"/>
    <w:rsid w:val="00AA6152"/>
    <w:rsid w:val="00AB1A2D"/>
    <w:rsid w:val="00AB32BC"/>
    <w:rsid w:val="00AB512F"/>
    <w:rsid w:val="00AB55CB"/>
    <w:rsid w:val="00AB7E10"/>
    <w:rsid w:val="00AC26DC"/>
    <w:rsid w:val="00AC4006"/>
    <w:rsid w:val="00AC6373"/>
    <w:rsid w:val="00AD64D4"/>
    <w:rsid w:val="00AE208F"/>
    <w:rsid w:val="00AE45AD"/>
    <w:rsid w:val="00AE7D56"/>
    <w:rsid w:val="00AF18A5"/>
    <w:rsid w:val="00AF34A0"/>
    <w:rsid w:val="00B02C92"/>
    <w:rsid w:val="00B069A6"/>
    <w:rsid w:val="00B06F0E"/>
    <w:rsid w:val="00B11CEE"/>
    <w:rsid w:val="00B1429C"/>
    <w:rsid w:val="00B16985"/>
    <w:rsid w:val="00B17033"/>
    <w:rsid w:val="00B32742"/>
    <w:rsid w:val="00B33B5F"/>
    <w:rsid w:val="00B34AED"/>
    <w:rsid w:val="00B35D9B"/>
    <w:rsid w:val="00B430AC"/>
    <w:rsid w:val="00B46E12"/>
    <w:rsid w:val="00B5100C"/>
    <w:rsid w:val="00B5120A"/>
    <w:rsid w:val="00B6041F"/>
    <w:rsid w:val="00B61063"/>
    <w:rsid w:val="00B6189D"/>
    <w:rsid w:val="00B62C86"/>
    <w:rsid w:val="00B662AA"/>
    <w:rsid w:val="00B6695E"/>
    <w:rsid w:val="00B77B45"/>
    <w:rsid w:val="00B8085F"/>
    <w:rsid w:val="00B80980"/>
    <w:rsid w:val="00B818E8"/>
    <w:rsid w:val="00B8356E"/>
    <w:rsid w:val="00B87355"/>
    <w:rsid w:val="00B91F0F"/>
    <w:rsid w:val="00B94C87"/>
    <w:rsid w:val="00B95F64"/>
    <w:rsid w:val="00B97CCB"/>
    <w:rsid w:val="00BA22FB"/>
    <w:rsid w:val="00BA3B26"/>
    <w:rsid w:val="00BA4886"/>
    <w:rsid w:val="00BC0DF5"/>
    <w:rsid w:val="00BC7716"/>
    <w:rsid w:val="00BD6A51"/>
    <w:rsid w:val="00BE09E8"/>
    <w:rsid w:val="00BE4294"/>
    <w:rsid w:val="00BE71B8"/>
    <w:rsid w:val="00BF13E2"/>
    <w:rsid w:val="00BF2321"/>
    <w:rsid w:val="00C00362"/>
    <w:rsid w:val="00C02409"/>
    <w:rsid w:val="00C043F3"/>
    <w:rsid w:val="00C05AC1"/>
    <w:rsid w:val="00C0799A"/>
    <w:rsid w:val="00C124A9"/>
    <w:rsid w:val="00C145A3"/>
    <w:rsid w:val="00C16EBD"/>
    <w:rsid w:val="00C27203"/>
    <w:rsid w:val="00C317C0"/>
    <w:rsid w:val="00C50207"/>
    <w:rsid w:val="00C579AC"/>
    <w:rsid w:val="00C61768"/>
    <w:rsid w:val="00C621A0"/>
    <w:rsid w:val="00C66A7E"/>
    <w:rsid w:val="00C66F4A"/>
    <w:rsid w:val="00C828BA"/>
    <w:rsid w:val="00C84182"/>
    <w:rsid w:val="00C863C7"/>
    <w:rsid w:val="00C87004"/>
    <w:rsid w:val="00C951A8"/>
    <w:rsid w:val="00CA2A55"/>
    <w:rsid w:val="00CB6F46"/>
    <w:rsid w:val="00CB7AD2"/>
    <w:rsid w:val="00CD757A"/>
    <w:rsid w:val="00CE1EC2"/>
    <w:rsid w:val="00CE3150"/>
    <w:rsid w:val="00CE7092"/>
    <w:rsid w:val="00CF1F63"/>
    <w:rsid w:val="00CF26EF"/>
    <w:rsid w:val="00CF39BA"/>
    <w:rsid w:val="00CF49A9"/>
    <w:rsid w:val="00CF519E"/>
    <w:rsid w:val="00D00C2B"/>
    <w:rsid w:val="00D05FE5"/>
    <w:rsid w:val="00D06247"/>
    <w:rsid w:val="00D16A45"/>
    <w:rsid w:val="00D20450"/>
    <w:rsid w:val="00D220A6"/>
    <w:rsid w:val="00D22185"/>
    <w:rsid w:val="00D233CF"/>
    <w:rsid w:val="00D417EB"/>
    <w:rsid w:val="00D43440"/>
    <w:rsid w:val="00D44909"/>
    <w:rsid w:val="00D45A41"/>
    <w:rsid w:val="00D45D33"/>
    <w:rsid w:val="00D475D6"/>
    <w:rsid w:val="00D51224"/>
    <w:rsid w:val="00D539FF"/>
    <w:rsid w:val="00D6554E"/>
    <w:rsid w:val="00D659FF"/>
    <w:rsid w:val="00D74C98"/>
    <w:rsid w:val="00D74FBD"/>
    <w:rsid w:val="00D76E68"/>
    <w:rsid w:val="00D85682"/>
    <w:rsid w:val="00D957A3"/>
    <w:rsid w:val="00D96DF4"/>
    <w:rsid w:val="00DA7A56"/>
    <w:rsid w:val="00DB0CF6"/>
    <w:rsid w:val="00DB489F"/>
    <w:rsid w:val="00DB5006"/>
    <w:rsid w:val="00DB7D1B"/>
    <w:rsid w:val="00DC2080"/>
    <w:rsid w:val="00DC2673"/>
    <w:rsid w:val="00DC2772"/>
    <w:rsid w:val="00DC5555"/>
    <w:rsid w:val="00DD025D"/>
    <w:rsid w:val="00DD10B9"/>
    <w:rsid w:val="00DE3960"/>
    <w:rsid w:val="00DE401D"/>
    <w:rsid w:val="00DE5B9C"/>
    <w:rsid w:val="00DF160E"/>
    <w:rsid w:val="00DF7545"/>
    <w:rsid w:val="00E04C24"/>
    <w:rsid w:val="00E05C6E"/>
    <w:rsid w:val="00E0613F"/>
    <w:rsid w:val="00E12E9A"/>
    <w:rsid w:val="00E211DA"/>
    <w:rsid w:val="00E21217"/>
    <w:rsid w:val="00E2743E"/>
    <w:rsid w:val="00E3018A"/>
    <w:rsid w:val="00E340CA"/>
    <w:rsid w:val="00E40125"/>
    <w:rsid w:val="00E46FF8"/>
    <w:rsid w:val="00E51A36"/>
    <w:rsid w:val="00E535D7"/>
    <w:rsid w:val="00E539DF"/>
    <w:rsid w:val="00E54F68"/>
    <w:rsid w:val="00E57A37"/>
    <w:rsid w:val="00E614CD"/>
    <w:rsid w:val="00E66E36"/>
    <w:rsid w:val="00E6736E"/>
    <w:rsid w:val="00E67BC3"/>
    <w:rsid w:val="00E67EC4"/>
    <w:rsid w:val="00E82FEF"/>
    <w:rsid w:val="00E84089"/>
    <w:rsid w:val="00E91268"/>
    <w:rsid w:val="00E933BB"/>
    <w:rsid w:val="00E96B4D"/>
    <w:rsid w:val="00EA04A7"/>
    <w:rsid w:val="00EA3E02"/>
    <w:rsid w:val="00EB18BB"/>
    <w:rsid w:val="00EB1BC9"/>
    <w:rsid w:val="00EB50DC"/>
    <w:rsid w:val="00EC1E8F"/>
    <w:rsid w:val="00EC27B7"/>
    <w:rsid w:val="00EC5AD1"/>
    <w:rsid w:val="00EC609A"/>
    <w:rsid w:val="00EC6B52"/>
    <w:rsid w:val="00EC7773"/>
    <w:rsid w:val="00ED076F"/>
    <w:rsid w:val="00ED0AFC"/>
    <w:rsid w:val="00ED43C1"/>
    <w:rsid w:val="00ED63D6"/>
    <w:rsid w:val="00EE06BF"/>
    <w:rsid w:val="00F01DB6"/>
    <w:rsid w:val="00F04190"/>
    <w:rsid w:val="00F04D98"/>
    <w:rsid w:val="00F10158"/>
    <w:rsid w:val="00F1652C"/>
    <w:rsid w:val="00F2040A"/>
    <w:rsid w:val="00F21661"/>
    <w:rsid w:val="00F234EE"/>
    <w:rsid w:val="00F24FB5"/>
    <w:rsid w:val="00F25413"/>
    <w:rsid w:val="00F31DDE"/>
    <w:rsid w:val="00F31E18"/>
    <w:rsid w:val="00F3761F"/>
    <w:rsid w:val="00F376F8"/>
    <w:rsid w:val="00F5507A"/>
    <w:rsid w:val="00F60C2B"/>
    <w:rsid w:val="00F61D2F"/>
    <w:rsid w:val="00F761F0"/>
    <w:rsid w:val="00F763E6"/>
    <w:rsid w:val="00F93C9E"/>
    <w:rsid w:val="00F95EF3"/>
    <w:rsid w:val="00FB0F8A"/>
    <w:rsid w:val="00FB1927"/>
    <w:rsid w:val="00FB4B69"/>
    <w:rsid w:val="00FB55DD"/>
    <w:rsid w:val="00FB5C4E"/>
    <w:rsid w:val="00FB613D"/>
    <w:rsid w:val="00FC7031"/>
    <w:rsid w:val="00FC7BB0"/>
    <w:rsid w:val="00FD0E10"/>
    <w:rsid w:val="00FD16EF"/>
    <w:rsid w:val="00FD44FB"/>
    <w:rsid w:val="00FD631C"/>
    <w:rsid w:val="00FE7DD9"/>
    <w:rsid w:val="00FF2490"/>
    <w:rsid w:val="0273E594"/>
    <w:rsid w:val="06225A55"/>
    <w:rsid w:val="0CA5A3CF"/>
    <w:rsid w:val="0FB0143E"/>
    <w:rsid w:val="11FBDF93"/>
    <w:rsid w:val="159393D9"/>
    <w:rsid w:val="17E85676"/>
    <w:rsid w:val="196AFE7A"/>
    <w:rsid w:val="19D3E578"/>
    <w:rsid w:val="1E638E9C"/>
    <w:rsid w:val="2F58F9B9"/>
    <w:rsid w:val="35CC1D9B"/>
    <w:rsid w:val="39E2FB93"/>
    <w:rsid w:val="3F379522"/>
    <w:rsid w:val="42C2D7F4"/>
    <w:rsid w:val="472B20DF"/>
    <w:rsid w:val="504A0E80"/>
    <w:rsid w:val="53619679"/>
    <w:rsid w:val="57BFB92C"/>
    <w:rsid w:val="5FC53C66"/>
    <w:rsid w:val="6D409EF2"/>
    <w:rsid w:val="6DD4AFFD"/>
    <w:rsid w:val="7037EAEA"/>
    <w:rsid w:val="71719CE5"/>
    <w:rsid w:val="7F304E2F"/>
    <w:rsid w:val="7F4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6C764"/>
  <w15:docId w15:val="{90176DA9-DC44-4E71-B576-7543EF8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6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604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87B9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76B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6B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6B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6B1A"/>
    <w:rPr>
      <w:b/>
      <w:bCs/>
    </w:rPr>
  </w:style>
  <w:style w:type="character" w:customStyle="1" w:styleId="normaltextrun">
    <w:name w:val="normaltextrun"/>
    <w:basedOn w:val="Domylnaczcionkaakapitu"/>
    <w:rsid w:val="001E52FD"/>
  </w:style>
  <w:style w:type="character" w:customStyle="1" w:styleId="bcx2">
    <w:name w:val="bcx2"/>
    <w:basedOn w:val="Domylnaczcionkaakapitu"/>
    <w:rsid w:val="001E52FD"/>
  </w:style>
  <w:style w:type="character" w:styleId="Pogrubienie">
    <w:name w:val="Strong"/>
    <w:basedOn w:val="Domylnaczcionkaakapitu"/>
    <w:uiPriority w:val="22"/>
    <w:qFormat/>
    <w:rsid w:val="001E52FD"/>
    <w:rPr>
      <w:b/>
      <w:bCs/>
    </w:rPr>
  </w:style>
  <w:style w:type="paragraph" w:styleId="NormalnyWeb">
    <w:name w:val="Normal (Web)"/>
    <w:basedOn w:val="Normalny"/>
    <w:uiPriority w:val="99"/>
    <w:unhideWhenUsed/>
    <w:rsid w:val="00B95F64"/>
    <w:pPr>
      <w:spacing w:before="100" w:beforeAutospacing="1" w:after="100" w:afterAutospacing="1"/>
      <w:jc w:val="left"/>
    </w:pPr>
    <w:rPr>
      <w:sz w:val="24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2B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B8098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62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2FBA"/>
  </w:style>
  <w:style w:type="character" w:styleId="Odwoanieprzypisukocowego">
    <w:name w:val="endnote reference"/>
    <w:basedOn w:val="Domylnaczcionkaakapitu"/>
    <w:semiHidden/>
    <w:unhideWhenUsed/>
    <w:rsid w:val="00462FBA"/>
    <w:rPr>
      <w:vertAlign w:val="superscript"/>
    </w:rPr>
  </w:style>
  <w:style w:type="table" w:styleId="Tabela-Siatka">
    <w:name w:val="Table Grid"/>
    <w:basedOn w:val="Standardowy"/>
    <w:rsid w:val="00C145A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5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81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454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1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454"/>
    <w:rPr>
      <w:sz w:val="22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21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76E68"/>
    <w:rPr>
      <w:sz w:val="22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C0DF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gdans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mg@gdansk.gd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ategia@gdansk.gd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F2558AD663D64ABE439A8B4494CEE2" ma:contentTypeVersion="13" ma:contentTypeDescription="Utwórz nowy dokument." ma:contentTypeScope="" ma:versionID="57ff5d273a94123497cca353df2de135">
  <xsd:schema xmlns:xsd="http://www.w3.org/2001/XMLSchema" xmlns:xs="http://www.w3.org/2001/XMLSchema" xmlns:p="http://schemas.microsoft.com/office/2006/metadata/properties" xmlns:ns2="429fe4a2-b2bb-4009-9656-8244315ff92f" xmlns:ns3="2a6cf643-fbf0-4987-b5fd-ff46f9fe30ac" targetNamespace="http://schemas.microsoft.com/office/2006/metadata/properties" ma:root="true" ma:fieldsID="2296bbdb2c66e01c8e245fcc8b5a0905" ns2:_="" ns3:_="">
    <xsd:import namespace="429fe4a2-b2bb-4009-9656-8244315ff92f"/>
    <xsd:import namespace="2a6cf643-fbf0-4987-b5fd-ff46f9fe3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fe4a2-b2bb-4009-9656-8244315ff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f643-fbf0-4987-b5fd-ff46f9fe3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8409-BCDF-4960-B016-BFCD4AFD2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36635-F08B-4E16-94D2-3E02C659F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056A2-5539-48B1-AC48-2E3AF650A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fe4a2-b2bb-4009-9656-8244315ff92f"/>
    <ds:schemaRef ds:uri="2a6cf643-fbf0-4987-b5fd-ff46f9fe3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E1F49-9D08-4441-8948-3079F8D5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Prezydent Miasta Gdańska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Zespołu ds. konsultacji społecznych dotyczących zmian statutów dzielnic</dc:subject>
  <dc:creator>szot.d</dc:creator>
  <cp:lastModifiedBy>Jarosław Maciejewski</cp:lastModifiedBy>
  <cp:revision>2</cp:revision>
  <cp:lastPrinted>2022-03-18T08:18:00Z</cp:lastPrinted>
  <dcterms:created xsi:type="dcterms:W3CDTF">2022-04-04T08:37:00Z</dcterms:created>
  <dcterms:modified xsi:type="dcterms:W3CDTF">2022-04-04T08:37:00Z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0x01010073F2558AD663D64ABE439A8B4494CEE2</vt:lpwstr>
  </property>
</Properties>
</file>